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6A" w:rsidRPr="005A66B2" w:rsidRDefault="004E436A" w:rsidP="00CA0856">
      <w:pPr>
        <w:widowControl w:val="0"/>
        <w:suppressAutoHyphens/>
        <w:autoSpaceDE w:val="0"/>
        <w:autoSpaceDN w:val="0"/>
        <w:adjustRightInd w:val="0"/>
        <w:spacing w:before="240" w:after="0" w:line="100" w:lineRule="atLeast"/>
        <w:jc w:val="center"/>
        <w:rPr>
          <w:rFonts w:cstheme="minorHAnsi"/>
          <w:b/>
          <w:bCs/>
          <w:kern w:val="1"/>
        </w:rPr>
      </w:pPr>
    </w:p>
    <w:p w:rsidR="00CA0856" w:rsidRPr="005A66B2" w:rsidRDefault="00CA0856" w:rsidP="00CA0856">
      <w:pPr>
        <w:widowControl w:val="0"/>
        <w:suppressAutoHyphens/>
        <w:autoSpaceDE w:val="0"/>
        <w:autoSpaceDN w:val="0"/>
        <w:adjustRightInd w:val="0"/>
        <w:spacing w:before="240" w:after="0" w:line="100" w:lineRule="atLeast"/>
        <w:jc w:val="center"/>
        <w:rPr>
          <w:rFonts w:cstheme="minorHAnsi"/>
          <w:kern w:val="1"/>
        </w:rPr>
      </w:pPr>
      <w:r w:rsidRPr="005A66B2">
        <w:rPr>
          <w:rFonts w:cstheme="minorHAnsi"/>
          <w:b/>
          <w:bCs/>
          <w:kern w:val="1"/>
        </w:rPr>
        <w:t xml:space="preserve">Numer umowy </w:t>
      </w:r>
      <w:r w:rsidR="0071301E" w:rsidRPr="005A66B2">
        <w:rPr>
          <w:rFonts w:cstheme="minorHAnsi"/>
          <w:b/>
          <w:bCs/>
          <w:kern w:val="1"/>
        </w:rPr>
        <w:t>……………………………….</w:t>
      </w:r>
    </w:p>
    <w:p w:rsidR="00CA0856" w:rsidRPr="005A66B2" w:rsidRDefault="00400633" w:rsidP="004807F8">
      <w:pPr>
        <w:widowControl w:val="0"/>
        <w:suppressAutoHyphens/>
        <w:autoSpaceDE w:val="0"/>
        <w:autoSpaceDN w:val="0"/>
        <w:adjustRightInd w:val="0"/>
        <w:spacing w:before="240" w:after="0" w:line="100" w:lineRule="atLeast"/>
        <w:rPr>
          <w:rFonts w:cstheme="minorHAnsi"/>
          <w:bCs/>
          <w:kern w:val="1"/>
        </w:rPr>
      </w:pPr>
      <w:r w:rsidRPr="005A66B2">
        <w:rPr>
          <w:rFonts w:cstheme="minorHAnsi"/>
          <w:bCs/>
          <w:kern w:val="1"/>
        </w:rPr>
        <w:t xml:space="preserve">zawarta w dniu </w:t>
      </w:r>
      <w:r w:rsidR="0071301E" w:rsidRPr="005A66B2">
        <w:rPr>
          <w:rFonts w:cstheme="minorHAnsi"/>
          <w:bCs/>
          <w:kern w:val="1"/>
        </w:rPr>
        <w:t xml:space="preserve">…………………… </w:t>
      </w:r>
      <w:r w:rsidR="004807F8" w:rsidRPr="005A66B2">
        <w:rPr>
          <w:rFonts w:cstheme="minorHAnsi"/>
          <w:bCs/>
          <w:kern w:val="1"/>
        </w:rPr>
        <w:t>pomiędzy:</w:t>
      </w:r>
    </w:p>
    <w:p w:rsidR="00CA0856" w:rsidRPr="005A66B2" w:rsidRDefault="00CA0856" w:rsidP="00CA0856">
      <w:pPr>
        <w:widowControl w:val="0"/>
        <w:suppressAutoHyphens/>
        <w:autoSpaceDE w:val="0"/>
        <w:autoSpaceDN w:val="0"/>
        <w:adjustRightInd w:val="0"/>
        <w:spacing w:after="120" w:line="240" w:lineRule="auto"/>
        <w:rPr>
          <w:rFonts w:cstheme="minorHAnsi"/>
        </w:rPr>
      </w:pPr>
      <w:r w:rsidRPr="005A66B2">
        <w:rPr>
          <w:rFonts w:cstheme="minorHAnsi"/>
          <w:b/>
        </w:rPr>
        <w:t>Gminą Rybno, ul. Lubawska 15, 13-220 Rybno</w:t>
      </w:r>
      <w:r w:rsidRPr="005A66B2">
        <w:rPr>
          <w:rFonts w:cstheme="minorHAnsi"/>
        </w:rPr>
        <w:t xml:space="preserve">, NIP 571 16 29 433 zwanym dalej "Zamawiającym" </w:t>
      </w:r>
      <w:r w:rsidRPr="005A66B2">
        <w:rPr>
          <w:rFonts w:cstheme="minorHAnsi"/>
        </w:rPr>
        <w:br/>
        <w:t xml:space="preserve">i reprezentowanym przez: </w:t>
      </w:r>
    </w:p>
    <w:p w:rsidR="00CA0856" w:rsidRPr="005A66B2" w:rsidRDefault="00CA0856" w:rsidP="00CA0856">
      <w:pPr>
        <w:widowControl w:val="0"/>
        <w:suppressAutoHyphens/>
        <w:autoSpaceDE w:val="0"/>
        <w:autoSpaceDN w:val="0"/>
        <w:adjustRightInd w:val="0"/>
        <w:spacing w:after="120" w:line="240" w:lineRule="auto"/>
        <w:rPr>
          <w:rFonts w:cstheme="minorHAnsi"/>
        </w:rPr>
      </w:pPr>
      <w:r w:rsidRPr="005A66B2">
        <w:rPr>
          <w:rFonts w:cstheme="minorHAnsi"/>
          <w:highlight w:val="white"/>
        </w:rPr>
        <w:t xml:space="preserve">Wójta Gminy Rybno – Tomasza </w:t>
      </w:r>
      <w:r w:rsidRPr="005A66B2">
        <w:rPr>
          <w:rFonts w:cstheme="minorHAnsi"/>
        </w:rPr>
        <w:t>Węgrzynowskiego</w:t>
      </w:r>
    </w:p>
    <w:p w:rsidR="00CA0856" w:rsidRPr="005A66B2" w:rsidRDefault="00CA0856" w:rsidP="00CA0856">
      <w:pPr>
        <w:widowControl w:val="0"/>
        <w:suppressAutoHyphens/>
        <w:autoSpaceDE w:val="0"/>
        <w:autoSpaceDN w:val="0"/>
        <w:adjustRightInd w:val="0"/>
        <w:spacing w:after="120" w:line="240" w:lineRule="auto"/>
        <w:rPr>
          <w:rFonts w:cstheme="minorHAnsi"/>
        </w:rPr>
      </w:pPr>
      <w:r w:rsidRPr="005A66B2">
        <w:rPr>
          <w:rFonts w:cstheme="minorHAnsi"/>
        </w:rPr>
        <w:t xml:space="preserve">przy kontrasygnacie Skarbnika – Zdzisławy </w:t>
      </w:r>
      <w:proofErr w:type="spellStart"/>
      <w:r w:rsidRPr="005A66B2">
        <w:rPr>
          <w:rFonts w:cstheme="minorHAnsi"/>
        </w:rPr>
        <w:t>Kanicz</w:t>
      </w:r>
      <w:proofErr w:type="spellEnd"/>
      <w:r w:rsidRPr="005A66B2">
        <w:rPr>
          <w:rFonts w:cstheme="minorHAnsi"/>
        </w:rPr>
        <w:t>,</w:t>
      </w:r>
    </w:p>
    <w:p w:rsidR="00CA0856" w:rsidRPr="005A66B2" w:rsidRDefault="00772422" w:rsidP="00CA0856">
      <w:pPr>
        <w:widowControl w:val="0"/>
        <w:suppressAutoHyphens/>
        <w:autoSpaceDE w:val="0"/>
        <w:autoSpaceDN w:val="0"/>
        <w:adjustRightInd w:val="0"/>
        <w:spacing w:after="120" w:line="240" w:lineRule="auto"/>
        <w:rPr>
          <w:rFonts w:cstheme="minorHAnsi"/>
        </w:rPr>
      </w:pPr>
      <w:r w:rsidRPr="005A66B2">
        <w:rPr>
          <w:rFonts w:cstheme="minorHAnsi"/>
        </w:rPr>
        <w:t xml:space="preserve">a </w:t>
      </w:r>
    </w:p>
    <w:p w:rsidR="00CA0856" w:rsidRPr="005A66B2" w:rsidRDefault="0071301E" w:rsidP="00CA0856">
      <w:pPr>
        <w:widowControl w:val="0"/>
        <w:suppressAutoHyphens/>
        <w:autoSpaceDE w:val="0"/>
        <w:autoSpaceDN w:val="0"/>
        <w:adjustRightInd w:val="0"/>
        <w:spacing w:after="120" w:line="240" w:lineRule="auto"/>
        <w:rPr>
          <w:rFonts w:cstheme="minorHAnsi"/>
        </w:rPr>
      </w:pPr>
      <w:r w:rsidRPr="005A66B2">
        <w:rPr>
          <w:rFonts w:cstheme="minorHAnsi"/>
          <w:b/>
        </w:rPr>
        <w:t>…………………………………………………</w:t>
      </w:r>
      <w:r w:rsidR="00CA0856" w:rsidRPr="005A66B2">
        <w:rPr>
          <w:rFonts w:cstheme="minorHAnsi"/>
        </w:rPr>
        <w:t>, zwaną dal</w:t>
      </w:r>
      <w:r w:rsidR="00EE2520" w:rsidRPr="005A66B2">
        <w:rPr>
          <w:rFonts w:cstheme="minorHAnsi"/>
        </w:rPr>
        <w:t xml:space="preserve">ej "Wykonawcą" </w:t>
      </w:r>
      <w:r w:rsidR="00EE2520" w:rsidRPr="005A66B2">
        <w:rPr>
          <w:rFonts w:cstheme="minorHAnsi"/>
        </w:rPr>
        <w:br/>
        <w:t>i reprezentowaną</w:t>
      </w:r>
      <w:r w:rsidR="00CA0856" w:rsidRPr="005A66B2">
        <w:rPr>
          <w:rFonts w:cstheme="minorHAnsi"/>
        </w:rPr>
        <w:t xml:space="preserve"> przez:</w:t>
      </w:r>
    </w:p>
    <w:p w:rsidR="00CA0856" w:rsidRPr="005A66B2" w:rsidRDefault="0071301E" w:rsidP="00CA0856">
      <w:pPr>
        <w:widowControl w:val="0"/>
        <w:suppressAutoHyphens/>
        <w:autoSpaceDE w:val="0"/>
        <w:autoSpaceDN w:val="0"/>
        <w:adjustRightInd w:val="0"/>
        <w:spacing w:after="120" w:line="240" w:lineRule="auto"/>
        <w:rPr>
          <w:rFonts w:cstheme="minorHAnsi"/>
        </w:rPr>
      </w:pPr>
      <w:r w:rsidRPr="005A66B2">
        <w:rPr>
          <w:rFonts w:cstheme="minorHAnsi"/>
        </w:rPr>
        <w:t>……………………………………………………..</w:t>
      </w:r>
      <w:r w:rsidR="00772422" w:rsidRPr="005A66B2">
        <w:rPr>
          <w:rFonts w:cstheme="minorHAnsi"/>
        </w:rPr>
        <w:t xml:space="preserve"> </w:t>
      </w:r>
      <w:r w:rsidR="00CA0856" w:rsidRPr="005A66B2">
        <w:rPr>
          <w:rFonts w:cstheme="minorHAnsi"/>
        </w:rPr>
        <w:t xml:space="preserve"> - </w:t>
      </w:r>
      <w:r w:rsidR="00772422" w:rsidRPr="005A66B2">
        <w:rPr>
          <w:rFonts w:cstheme="minorHAnsi"/>
        </w:rPr>
        <w:t>właściciel</w:t>
      </w:r>
      <w:r w:rsidR="00540954" w:rsidRPr="005A66B2">
        <w:rPr>
          <w:rFonts w:cstheme="minorHAnsi"/>
        </w:rPr>
        <w:t>a</w:t>
      </w:r>
      <w:r w:rsidR="00EE2520" w:rsidRPr="005A66B2">
        <w:rPr>
          <w:rFonts w:cstheme="minorHAnsi"/>
        </w:rPr>
        <w:t>,</w:t>
      </w:r>
    </w:p>
    <w:p w:rsidR="00CA0856" w:rsidRPr="005A66B2" w:rsidRDefault="00CA0856" w:rsidP="00CA0856">
      <w:pPr>
        <w:widowControl w:val="0"/>
        <w:suppressAutoHyphens/>
        <w:autoSpaceDE w:val="0"/>
        <w:autoSpaceDN w:val="0"/>
        <w:adjustRightInd w:val="0"/>
        <w:spacing w:after="120" w:line="240" w:lineRule="auto"/>
        <w:rPr>
          <w:rFonts w:cstheme="minorHAnsi"/>
        </w:rPr>
      </w:pPr>
      <w:r w:rsidRPr="005A66B2">
        <w:rPr>
          <w:rFonts w:cstheme="minorHAnsi"/>
        </w:rPr>
        <w:t xml:space="preserve">z siedzibą </w:t>
      </w:r>
      <w:r w:rsidRPr="005A66B2">
        <w:rPr>
          <w:rFonts w:cstheme="minorHAnsi"/>
          <w:highlight w:val="white"/>
        </w:rPr>
        <w:t>wykonawcy</w:t>
      </w:r>
      <w:r w:rsidR="00772422" w:rsidRPr="005A66B2">
        <w:rPr>
          <w:rFonts w:cstheme="minorHAnsi"/>
        </w:rPr>
        <w:t xml:space="preserve">: </w:t>
      </w:r>
      <w:r w:rsidR="0071301E" w:rsidRPr="005A66B2">
        <w:rPr>
          <w:rFonts w:cstheme="minorHAnsi"/>
        </w:rPr>
        <w:t>………………………………………………….</w:t>
      </w:r>
      <w:r w:rsidRPr="005A66B2">
        <w:rPr>
          <w:rFonts w:cstheme="minorHAnsi"/>
        </w:rPr>
        <w:br/>
        <w:t xml:space="preserve">posiadającą NIP: </w:t>
      </w:r>
      <w:r w:rsidR="0071301E" w:rsidRPr="005A66B2">
        <w:rPr>
          <w:rFonts w:cstheme="minorHAnsi"/>
        </w:rPr>
        <w:t>…………………………………………</w:t>
      </w:r>
      <w:r w:rsidR="00772422" w:rsidRPr="005A66B2">
        <w:rPr>
          <w:rFonts w:cstheme="minorHAnsi"/>
        </w:rPr>
        <w:t xml:space="preserve"> oraz REGON: </w:t>
      </w:r>
      <w:r w:rsidR="0071301E" w:rsidRPr="005A66B2">
        <w:rPr>
          <w:rFonts w:cstheme="minorHAnsi"/>
        </w:rPr>
        <w:t>………………………………</w:t>
      </w:r>
    </w:p>
    <w:p w:rsidR="00CA0856" w:rsidRPr="005A66B2" w:rsidRDefault="00CA0856" w:rsidP="00CA0856">
      <w:pPr>
        <w:widowControl w:val="0"/>
        <w:suppressAutoHyphens/>
        <w:autoSpaceDE w:val="0"/>
        <w:autoSpaceDN w:val="0"/>
        <w:adjustRightInd w:val="0"/>
        <w:spacing w:before="120" w:after="0" w:line="240" w:lineRule="auto"/>
        <w:jc w:val="both"/>
        <w:rPr>
          <w:rFonts w:cstheme="minorHAnsi"/>
          <w:kern w:val="1"/>
        </w:rPr>
      </w:pPr>
    </w:p>
    <w:p w:rsidR="00CA0856" w:rsidRPr="005A66B2" w:rsidRDefault="00CA0856" w:rsidP="00CA0856">
      <w:pPr>
        <w:widowControl w:val="0"/>
        <w:suppressAutoHyphens/>
        <w:autoSpaceDE w:val="0"/>
        <w:autoSpaceDN w:val="0"/>
        <w:adjustRightInd w:val="0"/>
        <w:spacing w:before="120" w:after="0" w:line="240" w:lineRule="auto"/>
        <w:jc w:val="both"/>
        <w:rPr>
          <w:rFonts w:cstheme="minorHAnsi"/>
          <w:kern w:val="1"/>
        </w:rPr>
      </w:pPr>
      <w:r w:rsidRPr="005A66B2">
        <w:rPr>
          <w:rFonts w:cstheme="minorHAnsi"/>
          <w:kern w:val="1"/>
        </w:rPr>
        <w:t>zwany dalej Wykonawcą</w:t>
      </w:r>
    </w:p>
    <w:p w:rsidR="00CA0856" w:rsidRPr="005A66B2" w:rsidRDefault="00CA0856" w:rsidP="00CA0856">
      <w:pPr>
        <w:widowControl w:val="0"/>
        <w:suppressAutoHyphens/>
        <w:autoSpaceDE w:val="0"/>
        <w:autoSpaceDN w:val="0"/>
        <w:adjustRightInd w:val="0"/>
        <w:spacing w:before="240" w:after="0" w:line="100" w:lineRule="atLeast"/>
        <w:jc w:val="both"/>
        <w:rPr>
          <w:rFonts w:cstheme="minorHAnsi"/>
          <w:kern w:val="1"/>
        </w:rPr>
      </w:pPr>
      <w:r w:rsidRPr="005A66B2">
        <w:rPr>
          <w:rFonts w:cstheme="minorHAnsi"/>
          <w:kern w:val="1"/>
        </w:rPr>
        <w:t>Niniejsza umowa została zawarta w wyniku postępowania przepr</w:t>
      </w:r>
      <w:r w:rsidR="00772422" w:rsidRPr="005A66B2">
        <w:rPr>
          <w:rFonts w:cstheme="minorHAnsi"/>
          <w:kern w:val="1"/>
        </w:rPr>
        <w:t xml:space="preserve">owadzonego w trybie podstawowym, ogłoszenie  nr </w:t>
      </w:r>
      <w:r w:rsidR="0071301E" w:rsidRPr="005A66B2">
        <w:rPr>
          <w:rFonts w:cstheme="minorHAnsi"/>
          <w:kern w:val="1"/>
        </w:rPr>
        <w:t>…………………………..</w:t>
      </w:r>
      <w:r w:rsidR="00772422" w:rsidRPr="005A66B2">
        <w:rPr>
          <w:rFonts w:cstheme="minorHAnsi"/>
          <w:kern w:val="1"/>
        </w:rPr>
        <w:t xml:space="preserve"> </w:t>
      </w:r>
      <w:r w:rsidRPr="005A66B2">
        <w:rPr>
          <w:rFonts w:cstheme="minorHAnsi"/>
          <w:kern w:val="1"/>
        </w:rPr>
        <w:t>przeprowadzono zostało na podstawie przepisów ustawy z dnia 11 września 2019 r. - Prawo zam</w:t>
      </w:r>
      <w:r w:rsidR="00930BCF" w:rsidRPr="005A66B2">
        <w:rPr>
          <w:rFonts w:cstheme="minorHAnsi"/>
          <w:kern w:val="1"/>
        </w:rPr>
        <w:t>ówień publicznych (Dz. U. z 202</w:t>
      </w:r>
      <w:r w:rsidR="0071301E" w:rsidRPr="005A66B2">
        <w:rPr>
          <w:rFonts w:cstheme="minorHAnsi"/>
          <w:kern w:val="1"/>
        </w:rPr>
        <w:t>3</w:t>
      </w:r>
      <w:r w:rsidRPr="005A66B2">
        <w:rPr>
          <w:rFonts w:cstheme="minorHAnsi"/>
          <w:kern w:val="1"/>
        </w:rPr>
        <w:t xml:space="preserve"> r. poz. </w:t>
      </w:r>
      <w:r w:rsidR="0071301E" w:rsidRPr="005A66B2">
        <w:rPr>
          <w:rFonts w:cstheme="minorHAnsi"/>
          <w:kern w:val="1"/>
        </w:rPr>
        <w:t>160</w:t>
      </w:r>
      <w:r w:rsidR="00BE3900" w:rsidRPr="005A66B2">
        <w:rPr>
          <w:rFonts w:cstheme="minorHAnsi"/>
          <w:kern w:val="1"/>
        </w:rPr>
        <w:t>5</w:t>
      </w:r>
      <w:r w:rsidR="0071301E" w:rsidRPr="005A66B2">
        <w:rPr>
          <w:rFonts w:cstheme="minorHAnsi"/>
          <w:kern w:val="1"/>
        </w:rPr>
        <w:t>)</w:t>
      </w:r>
      <w:r w:rsidRPr="005A66B2">
        <w:rPr>
          <w:rFonts w:cstheme="minorHAnsi"/>
          <w:kern w:val="1"/>
        </w:rPr>
        <w:t xml:space="preserve"> - dalej </w:t>
      </w:r>
      <w:proofErr w:type="spellStart"/>
      <w:r w:rsidRPr="005A66B2">
        <w:rPr>
          <w:rFonts w:cstheme="minorHAnsi"/>
          <w:kern w:val="1"/>
        </w:rPr>
        <w:t>p.z.p</w:t>
      </w:r>
      <w:proofErr w:type="spellEnd"/>
      <w:r w:rsidRPr="005A66B2">
        <w:rPr>
          <w:rFonts w:cstheme="minorHAnsi"/>
          <w:kern w:val="1"/>
        </w:rPr>
        <w:t>.</w:t>
      </w:r>
    </w:p>
    <w:p w:rsidR="00CA0856" w:rsidRPr="005A66B2" w:rsidRDefault="00CA0856" w:rsidP="00CA0856">
      <w:pPr>
        <w:widowControl w:val="0"/>
        <w:suppressAutoHyphens/>
        <w:autoSpaceDE w:val="0"/>
        <w:autoSpaceDN w:val="0"/>
        <w:adjustRightInd w:val="0"/>
        <w:spacing w:before="240" w:after="0" w:line="100" w:lineRule="atLeast"/>
        <w:jc w:val="both"/>
        <w:rPr>
          <w:rFonts w:cstheme="minorHAnsi"/>
          <w:kern w:val="1"/>
        </w:rPr>
      </w:pPr>
      <w:r w:rsidRPr="005A66B2">
        <w:rPr>
          <w:rFonts w:cstheme="minorHAnsi"/>
          <w:kern w:val="1"/>
        </w:rPr>
        <w:t>Pomiędzy Zamawiającym i Wykonawcą została zawarta umowa o następującej treści:</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br w:type="page"/>
      </w:r>
      <w:r w:rsidRPr="005A66B2">
        <w:rPr>
          <w:rFonts w:cstheme="minorHAnsi"/>
          <w:b/>
          <w:bCs/>
          <w:kern w:val="1"/>
        </w:rPr>
        <w:lastRenderedPageBreak/>
        <w:t>§ 1</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Przedmiot umowy i zasady realizacji</w:t>
      </w:r>
    </w:p>
    <w:p w:rsidR="004344C1" w:rsidRPr="005A66B2" w:rsidRDefault="004344C1" w:rsidP="00433E0E">
      <w:pPr>
        <w:widowControl w:val="0"/>
        <w:suppressAutoHyphens/>
        <w:autoSpaceDE w:val="0"/>
        <w:autoSpaceDN w:val="0"/>
        <w:adjustRightInd w:val="0"/>
        <w:spacing w:after="0" w:line="100" w:lineRule="atLeast"/>
        <w:jc w:val="center"/>
        <w:rPr>
          <w:rFonts w:cstheme="minorHAnsi"/>
          <w:b/>
          <w:bCs/>
          <w:kern w:val="1"/>
        </w:rPr>
      </w:pPr>
    </w:p>
    <w:p w:rsidR="005D514D" w:rsidRPr="005A66B2" w:rsidRDefault="00E2683B" w:rsidP="00051DE8">
      <w:pPr>
        <w:pStyle w:val="Akapitzlist"/>
        <w:numPr>
          <w:ilvl w:val="0"/>
          <w:numId w:val="25"/>
        </w:numPr>
        <w:autoSpaceDE w:val="0"/>
        <w:autoSpaceDN w:val="0"/>
        <w:adjustRightInd w:val="0"/>
        <w:spacing w:after="0" w:line="240" w:lineRule="auto"/>
        <w:ind w:left="284" w:hanging="284"/>
        <w:rPr>
          <w:rFonts w:cstheme="minorHAnsi"/>
          <w:b/>
          <w:bCs/>
          <w:i/>
          <w:iCs/>
        </w:rPr>
      </w:pPr>
      <w:r w:rsidRPr="005A66B2">
        <w:rPr>
          <w:rFonts w:cstheme="minorHAnsi"/>
        </w:rPr>
        <w:t>Zamawiający zleca, a Wykonawca przyjmuje do wykonania roboty budowlane polegające na realizacji zadania pn</w:t>
      </w:r>
      <w:r w:rsidR="00420651" w:rsidRPr="005A66B2">
        <w:rPr>
          <w:rFonts w:cstheme="minorHAnsi"/>
        </w:rPr>
        <w:t xml:space="preserve">. </w:t>
      </w:r>
      <w:r w:rsidR="0071301E" w:rsidRPr="005A66B2">
        <w:rPr>
          <w:rFonts w:cstheme="minorHAnsi"/>
          <w:b/>
          <w:bCs/>
        </w:rPr>
        <w:t xml:space="preserve">Modernizacja hydroforni wraz z przebudową dróg </w:t>
      </w:r>
      <w:r w:rsidR="00C91996" w:rsidRPr="005A66B2">
        <w:rPr>
          <w:rFonts w:cstheme="minorHAnsi"/>
          <w:b/>
          <w:bCs/>
        </w:rPr>
        <w:t xml:space="preserve">w miejscowości Koszelewy część </w:t>
      </w:r>
      <w:r w:rsidR="00A875E3" w:rsidRPr="005A66B2">
        <w:rPr>
          <w:rFonts w:cstheme="minorHAnsi"/>
          <w:b/>
          <w:bCs/>
        </w:rPr>
        <w:t>I</w:t>
      </w:r>
      <w:r w:rsidR="0071301E" w:rsidRPr="005A66B2">
        <w:rPr>
          <w:rFonts w:cstheme="minorHAnsi"/>
          <w:b/>
          <w:bCs/>
        </w:rPr>
        <w:t xml:space="preserve"> </w:t>
      </w:r>
      <w:r w:rsidR="00C91996" w:rsidRPr="005A66B2">
        <w:rPr>
          <w:rFonts w:cstheme="minorHAnsi"/>
          <w:b/>
          <w:bCs/>
        </w:rPr>
        <w:t>–</w:t>
      </w:r>
      <w:r w:rsidR="007F08FF" w:rsidRPr="005A66B2">
        <w:rPr>
          <w:rFonts w:cstheme="minorHAnsi"/>
          <w:b/>
          <w:bCs/>
        </w:rPr>
        <w:t xml:space="preserve"> </w:t>
      </w:r>
      <w:r w:rsidR="00C91996" w:rsidRPr="005A66B2">
        <w:rPr>
          <w:rFonts w:cstheme="minorHAnsi"/>
          <w:b/>
          <w:bCs/>
          <w:iCs/>
        </w:rPr>
        <w:t>modernizacja hydroforni</w:t>
      </w:r>
      <w:r w:rsidR="00AB3EF2">
        <w:rPr>
          <w:rFonts w:cstheme="minorHAnsi"/>
          <w:b/>
          <w:bCs/>
          <w:iCs/>
        </w:rPr>
        <w:t xml:space="preserve"> </w:t>
      </w:r>
    </w:p>
    <w:p w:rsidR="00420651" w:rsidRPr="005A66B2" w:rsidRDefault="00420651" w:rsidP="00420651">
      <w:pPr>
        <w:pStyle w:val="Akapitzlist"/>
        <w:widowControl w:val="0"/>
        <w:suppressAutoHyphens/>
        <w:autoSpaceDE w:val="0"/>
        <w:autoSpaceDN w:val="0"/>
        <w:adjustRightInd w:val="0"/>
        <w:spacing w:before="240" w:after="0" w:line="100" w:lineRule="atLeast"/>
        <w:ind w:left="284"/>
        <w:jc w:val="both"/>
        <w:rPr>
          <w:rFonts w:cstheme="minorHAnsi"/>
          <w:kern w:val="1"/>
        </w:rPr>
      </w:pPr>
    </w:p>
    <w:p w:rsidR="004344C1" w:rsidRPr="005A66B2" w:rsidRDefault="00433E0E" w:rsidP="00051DE8">
      <w:pPr>
        <w:pStyle w:val="Akapitzlist"/>
        <w:widowControl w:val="0"/>
        <w:numPr>
          <w:ilvl w:val="0"/>
          <w:numId w:val="25"/>
        </w:numPr>
        <w:suppressAutoHyphens/>
        <w:autoSpaceDE w:val="0"/>
        <w:autoSpaceDN w:val="0"/>
        <w:adjustRightInd w:val="0"/>
        <w:spacing w:after="0" w:line="240" w:lineRule="auto"/>
        <w:ind w:left="284" w:hanging="284"/>
        <w:jc w:val="both"/>
        <w:rPr>
          <w:rFonts w:cstheme="minorHAnsi"/>
        </w:rPr>
      </w:pPr>
      <w:r w:rsidRPr="005A66B2">
        <w:rPr>
          <w:rFonts w:cstheme="minorHAnsi"/>
        </w:rPr>
        <w:t xml:space="preserve">Przedmiot zamówienia będzie realizowany zgodnie z ofertą Wykonawcy </w:t>
      </w:r>
      <w:r w:rsidR="00D50D92" w:rsidRPr="005A66B2">
        <w:rPr>
          <w:rFonts w:cstheme="minorHAnsi"/>
        </w:rPr>
        <w:t xml:space="preserve">i </w:t>
      </w:r>
      <w:r w:rsidR="00420651" w:rsidRPr="005A66B2">
        <w:rPr>
          <w:rFonts w:cstheme="minorHAnsi"/>
        </w:rPr>
        <w:t xml:space="preserve">projektem </w:t>
      </w:r>
      <w:r w:rsidR="00D50D92" w:rsidRPr="005A66B2">
        <w:rPr>
          <w:rFonts w:cstheme="minorHAnsi"/>
        </w:rPr>
        <w:t>w ramach umowy ryczałtowej.</w:t>
      </w:r>
    </w:p>
    <w:p w:rsidR="00C91996" w:rsidRPr="005A66B2" w:rsidRDefault="00C91996" w:rsidP="00C91996">
      <w:pPr>
        <w:pStyle w:val="Akapitzlist"/>
        <w:numPr>
          <w:ilvl w:val="0"/>
          <w:numId w:val="25"/>
        </w:numPr>
        <w:spacing w:before="240" w:after="0" w:line="360" w:lineRule="auto"/>
        <w:ind w:left="284" w:hanging="284"/>
        <w:contextualSpacing w:val="0"/>
        <w:jc w:val="both"/>
        <w:rPr>
          <w:rFonts w:cstheme="minorHAnsi"/>
        </w:rPr>
      </w:pPr>
      <w:r w:rsidRPr="005A66B2">
        <w:rPr>
          <w:rFonts w:cstheme="minorHAnsi"/>
          <w:bCs/>
          <w:iCs/>
        </w:rPr>
        <w:t xml:space="preserve">Modernizacja </w:t>
      </w:r>
      <w:r w:rsidRPr="005A66B2">
        <w:rPr>
          <w:rFonts w:cstheme="minorHAnsi"/>
        </w:rPr>
        <w:t xml:space="preserve">hydroforni polegać będzie między innymi na remoncie istniejącego budynku wraz z wymianą armatury, regeneracji jednej studni głębinowej, wybudowaniu dwóch zewnętrznych zbiorników na wodę pitną, a także wykonaniu instalacji fotowoltaicznej. </w:t>
      </w:r>
    </w:p>
    <w:p w:rsidR="00C91996" w:rsidRPr="005A66B2" w:rsidRDefault="00C91996" w:rsidP="00C91996">
      <w:pPr>
        <w:pStyle w:val="Akapitzlist"/>
        <w:numPr>
          <w:ilvl w:val="0"/>
          <w:numId w:val="25"/>
        </w:numPr>
        <w:spacing w:before="240" w:after="0" w:line="360" w:lineRule="auto"/>
        <w:ind w:left="284" w:hanging="284"/>
        <w:contextualSpacing w:val="0"/>
        <w:jc w:val="both"/>
        <w:rPr>
          <w:rFonts w:cstheme="minorHAnsi"/>
        </w:rPr>
      </w:pPr>
      <w:r w:rsidRPr="005A66B2">
        <w:rPr>
          <w:rFonts w:cstheme="minorHAnsi"/>
        </w:rPr>
        <w:t xml:space="preserve">Przedmiot zamówienia część I składa się z wykonania robót budowlanych w zakresie:  </w:t>
      </w:r>
    </w:p>
    <w:p w:rsidR="00C91996" w:rsidRPr="005A66B2" w:rsidRDefault="00C91996" w:rsidP="00C91996">
      <w:pPr>
        <w:pStyle w:val="Akapitzlist"/>
        <w:numPr>
          <w:ilvl w:val="0"/>
          <w:numId w:val="28"/>
        </w:numPr>
        <w:spacing w:after="0" w:line="360" w:lineRule="auto"/>
        <w:contextualSpacing w:val="0"/>
        <w:jc w:val="both"/>
        <w:rPr>
          <w:rFonts w:cstheme="minorHAnsi"/>
        </w:rPr>
      </w:pPr>
      <w:r w:rsidRPr="005A66B2">
        <w:rPr>
          <w:rFonts w:cstheme="minorHAnsi"/>
        </w:rPr>
        <w:t>Prace zewnętrzne:</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Montaż 2 szt. zbiorników po 100m3 każdy,</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Odtworzenie ujęć wodociągowych P2 i P3 wraz z oczyszczeniem studni</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Wykonanie robót elektrycznych zasilenia studni głębinowych,</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Wykonanie instalacji fotowoltaicznej o mocy ok. 30 kW,</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Montaż agregatu prądotwórczego,</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Ogrodzenie terenu.</w:t>
      </w:r>
    </w:p>
    <w:p w:rsidR="00C91996" w:rsidRPr="005A66B2" w:rsidRDefault="00C91996" w:rsidP="00C91996">
      <w:pPr>
        <w:pStyle w:val="Akapitzlist"/>
        <w:numPr>
          <w:ilvl w:val="0"/>
          <w:numId w:val="28"/>
        </w:numPr>
        <w:spacing w:after="0" w:line="360" w:lineRule="auto"/>
        <w:contextualSpacing w:val="0"/>
        <w:jc w:val="both"/>
        <w:rPr>
          <w:rFonts w:cstheme="minorHAnsi"/>
        </w:rPr>
      </w:pPr>
      <w:r w:rsidRPr="005A66B2">
        <w:rPr>
          <w:rFonts w:cstheme="minorHAnsi"/>
        </w:rPr>
        <w:t>Budynek hydroforni:</w:t>
      </w:r>
    </w:p>
    <w:p w:rsidR="00C91996" w:rsidRPr="005A66B2" w:rsidRDefault="00C91996" w:rsidP="00C91996">
      <w:pPr>
        <w:pStyle w:val="Akapitzlist"/>
        <w:numPr>
          <w:ilvl w:val="0"/>
          <w:numId w:val="30"/>
        </w:numPr>
        <w:spacing w:after="0" w:line="360" w:lineRule="auto"/>
        <w:contextualSpacing w:val="0"/>
        <w:jc w:val="both"/>
        <w:rPr>
          <w:rFonts w:cstheme="minorHAnsi"/>
        </w:rPr>
      </w:pPr>
      <w:r w:rsidRPr="005A66B2">
        <w:rPr>
          <w:rFonts w:cstheme="minorHAnsi"/>
        </w:rPr>
        <w:t>Remont obiektu, tj. Wymiana stolarki okiennej i drzwiowej, remont dachu, wykonanie ocieplenia obiektu, szpachlowanie ścian wraz z malowaniem, wykonanie glazury              i terakoty, itp.</w:t>
      </w:r>
    </w:p>
    <w:p w:rsidR="00C91996" w:rsidRPr="005A66B2" w:rsidRDefault="00C91996" w:rsidP="00C91996">
      <w:pPr>
        <w:pStyle w:val="Akapitzlist"/>
        <w:numPr>
          <w:ilvl w:val="0"/>
          <w:numId w:val="30"/>
        </w:numPr>
        <w:spacing w:after="0" w:line="360" w:lineRule="auto"/>
        <w:contextualSpacing w:val="0"/>
        <w:jc w:val="both"/>
        <w:rPr>
          <w:rFonts w:cstheme="minorHAnsi"/>
        </w:rPr>
      </w:pPr>
      <w:r w:rsidRPr="005A66B2">
        <w:rPr>
          <w:rFonts w:cstheme="minorHAnsi"/>
        </w:rPr>
        <w:t>Demontaż istniejącej armatury wraz z wymianą urządzeń,</w:t>
      </w:r>
    </w:p>
    <w:p w:rsidR="004344C1" w:rsidRPr="005A66B2" w:rsidRDefault="00C91996" w:rsidP="00C91996">
      <w:pPr>
        <w:pStyle w:val="Akapitzlist"/>
        <w:numPr>
          <w:ilvl w:val="0"/>
          <w:numId w:val="30"/>
        </w:numPr>
        <w:spacing w:after="0" w:line="360" w:lineRule="auto"/>
        <w:contextualSpacing w:val="0"/>
        <w:jc w:val="both"/>
        <w:rPr>
          <w:rFonts w:cstheme="minorHAnsi"/>
        </w:rPr>
      </w:pPr>
      <w:r w:rsidRPr="005A66B2">
        <w:rPr>
          <w:rFonts w:cstheme="minorHAnsi"/>
        </w:rPr>
        <w:t>Prace elektryczne- instalacja oświetleniowa, gniazdowa, energetyczna do szafy sterującej, WLZ, itp.</w:t>
      </w:r>
    </w:p>
    <w:p w:rsidR="00D331F8" w:rsidRPr="005A66B2" w:rsidRDefault="000E5FB8" w:rsidP="00051DE8">
      <w:pPr>
        <w:pStyle w:val="Akapitzlist"/>
        <w:widowControl w:val="0"/>
        <w:numPr>
          <w:ilvl w:val="0"/>
          <w:numId w:val="25"/>
        </w:numPr>
        <w:suppressAutoHyphens/>
        <w:autoSpaceDE w:val="0"/>
        <w:autoSpaceDN w:val="0"/>
        <w:adjustRightInd w:val="0"/>
        <w:spacing w:before="240" w:after="0" w:line="240" w:lineRule="auto"/>
        <w:ind w:left="284" w:hanging="284"/>
        <w:jc w:val="both"/>
        <w:rPr>
          <w:rFonts w:cstheme="minorHAnsi"/>
        </w:rPr>
      </w:pPr>
      <w:r w:rsidRPr="005A66B2">
        <w:rPr>
          <w:rFonts w:eastAsia="Times New Roman" w:cstheme="minorHAnsi"/>
          <w:lang w:eastAsia="pl-PL"/>
        </w:rPr>
        <w:t>Zamówienie inwestycyjne dofinansowane jest ze środków Rządowego Funduszu Polski Ład: Pr</w:t>
      </w:r>
      <w:r w:rsidR="00A15268" w:rsidRPr="005A66B2">
        <w:rPr>
          <w:rFonts w:eastAsia="Times New Roman" w:cstheme="minorHAnsi"/>
          <w:lang w:eastAsia="pl-PL"/>
        </w:rPr>
        <w:t>ogram Inwestycji Strategicznych w ramach promesy nr Edycja6PGR/2023/2406/</w:t>
      </w:r>
      <w:proofErr w:type="spellStart"/>
      <w:r w:rsidR="00A15268" w:rsidRPr="005A66B2">
        <w:rPr>
          <w:rFonts w:eastAsia="Times New Roman" w:cstheme="minorHAnsi"/>
          <w:lang w:eastAsia="pl-PL"/>
        </w:rPr>
        <w:t>PolskiLad</w:t>
      </w:r>
      <w:proofErr w:type="spellEnd"/>
      <w:r w:rsidR="00A15268" w:rsidRPr="005A66B2">
        <w:rPr>
          <w:rFonts w:eastAsia="Times New Roman" w:cstheme="minorHAnsi"/>
          <w:lang w:eastAsia="pl-PL"/>
        </w:rPr>
        <w:t xml:space="preserve">. </w:t>
      </w:r>
    </w:p>
    <w:p w:rsidR="00E2683B" w:rsidRPr="005A66B2" w:rsidRDefault="00E2683B" w:rsidP="00051DE8">
      <w:pPr>
        <w:pStyle w:val="Akapitzlist"/>
        <w:widowControl w:val="0"/>
        <w:numPr>
          <w:ilvl w:val="0"/>
          <w:numId w:val="25"/>
        </w:numPr>
        <w:suppressAutoHyphens/>
        <w:autoSpaceDE w:val="0"/>
        <w:autoSpaceDN w:val="0"/>
        <w:adjustRightInd w:val="0"/>
        <w:spacing w:before="240" w:after="0" w:line="100" w:lineRule="atLeast"/>
        <w:ind w:left="284" w:hanging="284"/>
        <w:jc w:val="both"/>
        <w:rPr>
          <w:rFonts w:cstheme="minorHAnsi"/>
          <w:kern w:val="1"/>
        </w:rPr>
      </w:pPr>
      <w:r w:rsidRPr="005A66B2">
        <w:rPr>
          <w:rFonts w:cstheme="minorHAnsi"/>
        </w:rPr>
        <w:t>Szczegółow</w:t>
      </w:r>
      <w:r w:rsidR="00FD3105" w:rsidRPr="005A66B2">
        <w:rPr>
          <w:rFonts w:cstheme="minorHAnsi"/>
        </w:rPr>
        <w:t xml:space="preserve">y zakres robót Wykonawcy </w:t>
      </w:r>
      <w:r w:rsidRPr="005A66B2">
        <w:rPr>
          <w:rFonts w:cstheme="minorHAnsi"/>
        </w:rPr>
        <w:t>określony</w:t>
      </w:r>
      <w:r w:rsidR="00FD3105" w:rsidRPr="005A66B2">
        <w:rPr>
          <w:rFonts w:cstheme="minorHAnsi"/>
        </w:rPr>
        <w:t xml:space="preserve"> jest w Specyfikacji</w:t>
      </w:r>
      <w:r w:rsidRPr="005A66B2">
        <w:rPr>
          <w:rFonts w:cstheme="minorHAnsi"/>
        </w:rPr>
        <w:t xml:space="preserve"> Techniczne</w:t>
      </w:r>
      <w:r w:rsidR="00FD3105" w:rsidRPr="005A66B2">
        <w:rPr>
          <w:rFonts w:cstheme="minorHAnsi"/>
        </w:rPr>
        <w:t>j</w:t>
      </w:r>
      <w:r w:rsidRPr="005A66B2">
        <w:rPr>
          <w:rFonts w:cstheme="minorHAnsi"/>
        </w:rPr>
        <w:t xml:space="preserve"> Wykonania i Odbior</w:t>
      </w:r>
      <w:r w:rsidR="00FD3105" w:rsidRPr="005A66B2">
        <w:rPr>
          <w:rFonts w:cstheme="minorHAnsi"/>
        </w:rPr>
        <w:t xml:space="preserve">u Robót, dokumentację projektową, przedmiary robót oraz </w:t>
      </w:r>
      <w:r w:rsidRPr="005A66B2">
        <w:rPr>
          <w:rFonts w:cstheme="minorHAnsi"/>
        </w:rPr>
        <w:t xml:space="preserve">kosztorysy ślepe/ofertowe. </w:t>
      </w:r>
    </w:p>
    <w:p w:rsidR="00E2683B" w:rsidRPr="005A66B2" w:rsidRDefault="00433E0E" w:rsidP="00051DE8">
      <w:pPr>
        <w:pStyle w:val="Akapitzlist"/>
        <w:widowControl w:val="0"/>
        <w:numPr>
          <w:ilvl w:val="0"/>
          <w:numId w:val="25"/>
        </w:numPr>
        <w:suppressAutoHyphens/>
        <w:autoSpaceDE w:val="0"/>
        <w:autoSpaceDN w:val="0"/>
        <w:adjustRightInd w:val="0"/>
        <w:spacing w:before="240" w:after="0" w:line="100" w:lineRule="atLeast"/>
        <w:ind w:left="284" w:hanging="284"/>
        <w:jc w:val="both"/>
        <w:rPr>
          <w:rFonts w:cstheme="minorHAnsi"/>
          <w:kern w:val="1"/>
        </w:rPr>
      </w:pPr>
      <w:r w:rsidRPr="005A66B2">
        <w:rPr>
          <w:rFonts w:cstheme="minorHAnsi"/>
          <w:kern w:val="1"/>
        </w:rPr>
        <w:t>Wykonawca zobowiązuje się do realizacji niniejszej umowy zgodni</w:t>
      </w:r>
      <w:r w:rsidR="00CA0856" w:rsidRPr="005A66B2">
        <w:rPr>
          <w:rFonts w:cstheme="minorHAnsi"/>
          <w:kern w:val="1"/>
        </w:rPr>
        <w:t xml:space="preserve">e z zasadami wiedzy technicznej </w:t>
      </w:r>
      <w:r w:rsidR="00BA778E" w:rsidRPr="005A66B2">
        <w:rPr>
          <w:rFonts w:cstheme="minorHAnsi"/>
          <w:kern w:val="1"/>
        </w:rPr>
        <w:br/>
      </w:r>
      <w:r w:rsidRPr="005A66B2">
        <w:rPr>
          <w:rFonts w:cstheme="minorHAnsi"/>
          <w:kern w:val="1"/>
        </w:rPr>
        <w:t>i obowiązującymi w Rzeczypospolitej Polskiej przepisami prawa powszechnie obowiązującego.</w:t>
      </w:r>
    </w:p>
    <w:p w:rsidR="00F172ED" w:rsidRPr="005A66B2" w:rsidRDefault="00433E0E" w:rsidP="00051DE8">
      <w:pPr>
        <w:pStyle w:val="Akapitzlist"/>
        <w:widowControl w:val="0"/>
        <w:numPr>
          <w:ilvl w:val="0"/>
          <w:numId w:val="25"/>
        </w:numPr>
        <w:suppressAutoHyphens/>
        <w:autoSpaceDE w:val="0"/>
        <w:autoSpaceDN w:val="0"/>
        <w:adjustRightInd w:val="0"/>
        <w:spacing w:before="240" w:after="0" w:line="100" w:lineRule="atLeast"/>
        <w:ind w:left="284" w:hanging="284"/>
        <w:jc w:val="both"/>
        <w:rPr>
          <w:rFonts w:cstheme="minorHAnsi"/>
          <w:kern w:val="1"/>
        </w:rPr>
      </w:pPr>
      <w:r w:rsidRPr="005A66B2">
        <w:rPr>
          <w:rFonts w:cstheme="minorHAnsi"/>
          <w:kern w:val="1"/>
        </w:rPr>
        <w:t xml:space="preserve">Zamawiający i Wykonawca wybrany w postępowaniu o udzielenie zamówienia obowiązani są współdziałać przy wykonaniu umowy w sprawie zamówienia publicznego w celu należytej realizacji zamówienia. </w:t>
      </w: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lastRenderedPageBreak/>
        <w:t>§ 2</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Obowiązki Wykonawcy</w:t>
      </w:r>
    </w:p>
    <w:p w:rsidR="00E2683B" w:rsidRPr="005A66B2" w:rsidRDefault="00E2683B" w:rsidP="00051DE8">
      <w:pPr>
        <w:widowControl w:val="0"/>
        <w:numPr>
          <w:ilvl w:val="0"/>
          <w:numId w:val="10"/>
        </w:numPr>
        <w:autoSpaceDE w:val="0"/>
        <w:autoSpaceDN w:val="0"/>
        <w:adjustRightInd w:val="0"/>
        <w:spacing w:after="120" w:line="240" w:lineRule="auto"/>
        <w:jc w:val="both"/>
        <w:rPr>
          <w:rFonts w:cstheme="minorHAnsi"/>
        </w:rPr>
      </w:pPr>
      <w:r w:rsidRPr="005A66B2">
        <w:rPr>
          <w:rFonts w:cstheme="minorHAnsi"/>
        </w:rPr>
        <w:t>Do obowiązków Wykonawcy należy:</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przyjęcie terenu budowy,</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 xml:space="preserve">wykonanie i oddanie przedmiotu umowy w uzgodnionych terminach, zgodnie </w:t>
      </w:r>
      <w:r w:rsidR="00BA778E" w:rsidRPr="005A66B2">
        <w:rPr>
          <w:rFonts w:cstheme="minorHAnsi"/>
        </w:rPr>
        <w:br/>
      </w:r>
      <w:r w:rsidRPr="005A66B2">
        <w:rPr>
          <w:rFonts w:cstheme="minorHAnsi"/>
        </w:rPr>
        <w:t>z harmonogramem, projektem, zasadami wiedzy technicznej i sztuki budowlanej,</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weryfikacja przekazywanej dokumentacji projektowej, terenu budowy, maszyn lub urządzeń oraz zgłaszanie Zamawiającemu wszelkich nieprawidłowości w tym zakresie, a także wszelkich okoliczności, które mogą przeszkodzić prawidłowemu wykonaniu robót,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zagospodarowanie pomieszczenia/miejsca składowania na własny koszt oraz zapłata kosztów zużycia wody i energii w okresie realizacji robót do dostawcy mediów</w:t>
      </w:r>
      <w:r w:rsidRPr="005A66B2">
        <w:rPr>
          <w:rFonts w:cstheme="minorHAnsi"/>
          <w:highlight w:val="white"/>
        </w:rPr>
        <w: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utrzymanie porządku, ochrona mienia znajdującego się na terenie budowy,</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przestrzeganie obowiązujących przepisów bezpieczeństwa i higieny pracy, a w szczególności</w:t>
      </w:r>
      <w:r w:rsidR="00CA0856" w:rsidRPr="005A66B2">
        <w:rPr>
          <w:rFonts w:cstheme="minorHAnsi"/>
        </w:rPr>
        <w:t xml:space="preserve"> ppoż. </w:t>
      </w:r>
      <w:r w:rsidRPr="005A66B2">
        <w:rPr>
          <w:rFonts w:cstheme="minorHAnsi"/>
        </w:rPr>
        <w:t>w trakcie wykonywania robót.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prowadzenie robót w systemie wielozmianowym, jeżeli będzie to niezbędne dla zachowania terminu wykonania robót.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stosowanie materiałów i urządzeń posiadających odpowied</w:t>
      </w:r>
      <w:r w:rsidR="00CA0856" w:rsidRPr="005A66B2">
        <w:rPr>
          <w:rFonts w:cstheme="minorHAnsi"/>
        </w:rPr>
        <w:t xml:space="preserve">nie dopuszczenia do stosowania </w:t>
      </w:r>
      <w:r w:rsidR="00BA778E" w:rsidRPr="005A66B2">
        <w:rPr>
          <w:rFonts w:cstheme="minorHAnsi"/>
        </w:rPr>
        <w:br/>
      </w:r>
      <w:r w:rsidRPr="005A66B2">
        <w:rPr>
          <w:rFonts w:cstheme="minorHAnsi"/>
        </w:rPr>
        <w:t>w budownictwie i zapewniających sprawność eksploatacyjną oraz wykonanego przedmiotu umowy. Wszelkie odstępstwa od pierwotnie zaakceptowanych przez zamaw</w:t>
      </w:r>
      <w:r w:rsidR="00CA0856" w:rsidRPr="005A66B2">
        <w:rPr>
          <w:rFonts w:cstheme="minorHAnsi"/>
        </w:rPr>
        <w:t xml:space="preserve">iającego materiałów, elementów </w:t>
      </w:r>
      <w:r w:rsidRPr="005A66B2">
        <w:rPr>
          <w:rFonts w:cstheme="minorHAnsi"/>
        </w:rPr>
        <w:t>i urządzeń muszą uzyskać pisemną aprobatę Zamawiającego;</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współpraca z służbami Zamawiającego,</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zapewnienie realizacji robót przez odpowiednio wykwalifikowanych i posiadających odpowiednie uprawnienia pracowników oraz gwarantujących poprawność i właściwą jakość wykonanych robót,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zapewnienie odpowiedniego sprzętu, materiałów i innych urządzeń oraz wszelkich przedmiotów niezbędnych do zgodnego z umową wykonania przedmiotu umowy.</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prowadzenie dziennika budowy wszystkich robót i przedkładanie go Zamawiającemu celem dokonania wpisów i potwierdzeń,</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przygotowanie dokumentów do końcowego odbioru,</w:t>
      </w:r>
    </w:p>
    <w:p w:rsidR="005A57ED"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zgłaszanie rozpoczęcia i zakończenia każdego etapu robót p</w:t>
      </w:r>
      <w:r w:rsidR="00CA0856" w:rsidRPr="005A66B2">
        <w:rPr>
          <w:rFonts w:cstheme="minorHAnsi"/>
        </w:rPr>
        <w:t xml:space="preserve">rzedstawicielowi Zamawiającego </w:t>
      </w:r>
      <w:r w:rsidR="00BA778E" w:rsidRPr="005A66B2">
        <w:rPr>
          <w:rFonts w:cstheme="minorHAnsi"/>
        </w:rPr>
        <w:br/>
      </w:r>
      <w:r w:rsidRPr="005A66B2">
        <w:rPr>
          <w:rFonts w:cstheme="minorHAnsi"/>
        </w:rPr>
        <w:t>i koordynatorowi/inspektorowi nadzoru poprzez wpis do dziennika budowy,</w:t>
      </w:r>
    </w:p>
    <w:p w:rsidR="004F2D3B" w:rsidRPr="005A66B2" w:rsidRDefault="004F2D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zapewnienia na własny koszt transportu odpadów do miejsc ich wykorzystania lub utylizacji, łącznie z kosztami utylizacji</w:t>
      </w:r>
    </w:p>
    <w:p w:rsidR="00960667" w:rsidRPr="005A66B2" w:rsidRDefault="00960667" w:rsidP="00051DE8">
      <w:pPr>
        <w:pStyle w:val="Akapitzlist"/>
        <w:widowControl w:val="0"/>
        <w:numPr>
          <w:ilvl w:val="0"/>
          <w:numId w:val="10"/>
        </w:numPr>
        <w:autoSpaceDE w:val="0"/>
        <w:autoSpaceDN w:val="0"/>
        <w:adjustRightInd w:val="0"/>
        <w:spacing w:after="120" w:line="240" w:lineRule="auto"/>
        <w:jc w:val="both"/>
        <w:rPr>
          <w:rFonts w:cstheme="minorHAnsi"/>
        </w:rPr>
      </w:pPr>
      <w:r w:rsidRPr="005A66B2">
        <w:rPr>
          <w:rFonts w:cstheme="minorHAnsi"/>
        </w:rPr>
        <w:t>Wykonawca oświadcza, że posiada ubezpieczenie od odpowiedzialności cywilnej z tytułu prowadzonej działalności gospodarczej i będzie je kontynuował przez cały okres realizacji robót. Ubezpieczenie obejmuje ryzyko zaniedbań zawodowych w wykonawstwie robót na kwotę nie niższą niż kwota ubezpieczenia złotych oraz okaże na żądanie Zamawiającego.</w:t>
      </w:r>
    </w:p>
    <w:p w:rsidR="00960667" w:rsidRPr="005A66B2" w:rsidRDefault="00960667" w:rsidP="00051DE8">
      <w:pPr>
        <w:pStyle w:val="Akapitzlist"/>
        <w:widowControl w:val="0"/>
        <w:numPr>
          <w:ilvl w:val="0"/>
          <w:numId w:val="10"/>
        </w:numPr>
        <w:autoSpaceDE w:val="0"/>
        <w:autoSpaceDN w:val="0"/>
        <w:adjustRightInd w:val="0"/>
        <w:spacing w:after="120" w:line="240" w:lineRule="auto"/>
        <w:jc w:val="both"/>
        <w:rPr>
          <w:rFonts w:cstheme="minorHAnsi"/>
        </w:rPr>
      </w:pPr>
      <w:r w:rsidRPr="005A66B2">
        <w:rPr>
          <w:rFonts w:cstheme="minorHAnsi"/>
        </w:rPr>
        <w:t xml:space="preserve">Wykonawca zobowiązuje się wykonywać zobowiązania wynikające z niniejszej umowy z należytą starannością, rozumianą jako staranność profesjonalisty, właściwa w działalności objętej przedmiotem niniejszej umowy, obejmująca także znajomość przepisów obowiązującego prawa oraz </w:t>
      </w:r>
      <w:r w:rsidRPr="005A66B2">
        <w:rPr>
          <w:rFonts w:cstheme="minorHAnsi"/>
        </w:rPr>
        <w:lastRenderedPageBreak/>
        <w:t>następstw z nich wynikających.</w:t>
      </w: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3</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Obowiązki Zamawiającego</w:t>
      </w:r>
    </w:p>
    <w:p w:rsidR="00C66FFB" w:rsidRPr="005A66B2" w:rsidRDefault="00C66FFB" w:rsidP="00051DE8">
      <w:pPr>
        <w:pStyle w:val="Akapitzlist"/>
        <w:widowControl w:val="0"/>
        <w:numPr>
          <w:ilvl w:val="3"/>
          <w:numId w:val="5"/>
        </w:numPr>
        <w:autoSpaceDE w:val="0"/>
        <w:autoSpaceDN w:val="0"/>
        <w:adjustRightInd w:val="0"/>
        <w:spacing w:after="120" w:line="240" w:lineRule="auto"/>
        <w:ind w:left="426" w:hanging="426"/>
        <w:jc w:val="both"/>
        <w:rPr>
          <w:rFonts w:cstheme="minorHAnsi"/>
        </w:rPr>
      </w:pPr>
      <w:r w:rsidRPr="005A66B2">
        <w:rPr>
          <w:rFonts w:cstheme="minorHAnsi"/>
        </w:rPr>
        <w:t>Do obowiązków Zamawiającego należy:</w:t>
      </w:r>
    </w:p>
    <w:p w:rsidR="00C66FFB" w:rsidRPr="005A66B2" w:rsidRDefault="00C66FFB" w:rsidP="00051DE8">
      <w:pPr>
        <w:pStyle w:val="Akapitzlist"/>
        <w:widowControl w:val="0"/>
        <w:numPr>
          <w:ilvl w:val="0"/>
          <w:numId w:val="7"/>
        </w:numPr>
        <w:autoSpaceDE w:val="0"/>
        <w:autoSpaceDN w:val="0"/>
        <w:adjustRightInd w:val="0"/>
        <w:spacing w:after="120" w:line="240" w:lineRule="auto"/>
        <w:ind w:hanging="294"/>
        <w:jc w:val="both"/>
        <w:rPr>
          <w:rFonts w:cstheme="minorHAnsi"/>
        </w:rPr>
      </w:pPr>
      <w:r w:rsidRPr="005A66B2">
        <w:rPr>
          <w:rFonts w:cstheme="minorHAnsi"/>
        </w:rPr>
        <w:t>przekazanie kompletu dokument</w:t>
      </w:r>
      <w:r w:rsidR="00FA78D1" w:rsidRPr="005A66B2">
        <w:rPr>
          <w:rFonts w:cstheme="minorHAnsi"/>
        </w:rPr>
        <w:t xml:space="preserve">acji, </w:t>
      </w:r>
      <w:r w:rsidRPr="005A66B2">
        <w:rPr>
          <w:rFonts w:cstheme="minorHAnsi"/>
        </w:rPr>
        <w:t>n</w:t>
      </w:r>
      <w:r w:rsidR="00E46030" w:rsidRPr="005A66B2">
        <w:rPr>
          <w:rFonts w:cstheme="minorHAnsi"/>
        </w:rPr>
        <w:t>a dzień przekazania terenu budowy</w:t>
      </w:r>
      <w:r w:rsidRPr="005A66B2">
        <w:rPr>
          <w:rFonts w:cstheme="minorHAnsi"/>
        </w:rPr>
        <w:t>,</w:t>
      </w:r>
    </w:p>
    <w:p w:rsidR="00222B8C" w:rsidRPr="00222B8C" w:rsidRDefault="00C66FFB" w:rsidP="00222B8C">
      <w:pPr>
        <w:pStyle w:val="Akapitzlist"/>
        <w:widowControl w:val="0"/>
        <w:numPr>
          <w:ilvl w:val="0"/>
          <w:numId w:val="7"/>
        </w:numPr>
        <w:autoSpaceDE w:val="0"/>
        <w:autoSpaceDN w:val="0"/>
        <w:adjustRightInd w:val="0"/>
        <w:spacing w:after="120" w:line="240" w:lineRule="auto"/>
        <w:ind w:hanging="294"/>
        <w:jc w:val="both"/>
        <w:rPr>
          <w:rFonts w:cstheme="minorHAnsi"/>
        </w:rPr>
      </w:pPr>
      <w:r w:rsidRPr="005A66B2">
        <w:rPr>
          <w:rFonts w:cstheme="minorHAnsi"/>
        </w:rPr>
        <w:t>zapewnienie koordynatora lub nadzoru inwestorskiego (jeżeli zostanie ustanowiony) przez cały czas realizacji przedmiotu umowy</w:t>
      </w:r>
      <w:r w:rsidR="00E2683B" w:rsidRPr="005A66B2">
        <w:rPr>
          <w:rFonts w:cstheme="minorHAnsi"/>
        </w:rPr>
        <w:t xml:space="preserve"> określonego w § 1 ust. 1 umowy,</w:t>
      </w:r>
    </w:p>
    <w:p w:rsidR="00C70579" w:rsidRDefault="00E2683B" w:rsidP="00051DE8">
      <w:pPr>
        <w:pStyle w:val="Akapitzlist"/>
        <w:widowControl w:val="0"/>
        <w:numPr>
          <w:ilvl w:val="0"/>
          <w:numId w:val="7"/>
        </w:numPr>
        <w:autoSpaceDE w:val="0"/>
        <w:autoSpaceDN w:val="0"/>
        <w:adjustRightInd w:val="0"/>
        <w:spacing w:after="120" w:line="240" w:lineRule="auto"/>
        <w:ind w:hanging="294"/>
        <w:jc w:val="both"/>
        <w:rPr>
          <w:rFonts w:cstheme="minorHAnsi"/>
        </w:rPr>
      </w:pPr>
      <w:r w:rsidRPr="005A66B2">
        <w:rPr>
          <w:rFonts w:cstheme="minorHAnsi"/>
        </w:rPr>
        <w:t xml:space="preserve">Zamawiający nie ponosi odpowiedzialności za mienie Wykonawcy </w:t>
      </w:r>
      <w:r w:rsidRPr="005A66B2">
        <w:rPr>
          <w:rFonts w:cstheme="minorHAnsi"/>
          <w:highlight w:val="white"/>
        </w:rPr>
        <w:t xml:space="preserve">zgromadzone </w:t>
      </w:r>
      <w:r w:rsidR="00BA778E" w:rsidRPr="005A66B2">
        <w:rPr>
          <w:rFonts w:cstheme="minorHAnsi"/>
          <w:highlight w:val="white"/>
        </w:rPr>
        <w:br/>
      </w:r>
      <w:r w:rsidRPr="005A66B2">
        <w:rPr>
          <w:rFonts w:cstheme="minorHAnsi"/>
          <w:highlight w:val="white"/>
        </w:rPr>
        <w:t>w pomieszczeniu / miejscu składowania oraz na terenie wykonywanych robót</w:t>
      </w:r>
      <w:r w:rsidRPr="005A66B2">
        <w:rPr>
          <w:rFonts w:cstheme="minorHAnsi"/>
        </w:rPr>
        <w:t>.</w:t>
      </w:r>
    </w:p>
    <w:p w:rsidR="001821C9" w:rsidRPr="001821C9" w:rsidRDefault="001821C9" w:rsidP="001821C9">
      <w:pPr>
        <w:pStyle w:val="Akapitzlist"/>
        <w:widowControl w:val="0"/>
        <w:numPr>
          <w:ilvl w:val="3"/>
          <w:numId w:val="5"/>
        </w:numPr>
        <w:autoSpaceDE w:val="0"/>
        <w:autoSpaceDN w:val="0"/>
        <w:adjustRightInd w:val="0"/>
        <w:spacing w:after="120" w:line="240" w:lineRule="auto"/>
        <w:ind w:left="426" w:hanging="426"/>
        <w:jc w:val="both"/>
        <w:rPr>
          <w:rFonts w:cstheme="minorHAnsi"/>
          <w:color w:val="FF0000"/>
        </w:rPr>
      </w:pPr>
      <w:r w:rsidRPr="001821C9">
        <w:rPr>
          <w:rFonts w:cstheme="minorHAnsi"/>
          <w:color w:val="FF0000"/>
        </w:rPr>
        <w:t>Do obowiązków Zamawiającego należy</w:t>
      </w:r>
      <w:r w:rsidRPr="001821C9">
        <w:rPr>
          <w:rFonts w:cstheme="minorHAnsi"/>
          <w:color w:val="FF0000"/>
        </w:rPr>
        <w:t xml:space="preserve"> terminowa zapłata wynagrodzenia. </w:t>
      </w:r>
    </w:p>
    <w:p w:rsidR="004344C1" w:rsidRPr="005A66B2" w:rsidRDefault="004344C1" w:rsidP="00433E0E">
      <w:pPr>
        <w:widowControl w:val="0"/>
        <w:suppressAutoHyphens/>
        <w:autoSpaceDE w:val="0"/>
        <w:autoSpaceDN w:val="0"/>
        <w:adjustRightInd w:val="0"/>
        <w:spacing w:before="240" w:after="0" w:line="100" w:lineRule="atLeast"/>
        <w:jc w:val="center"/>
        <w:rPr>
          <w:rFonts w:cstheme="minorHAnsi"/>
          <w:b/>
          <w:bCs/>
          <w:kern w:val="1"/>
        </w:rPr>
      </w:pPr>
    </w:p>
    <w:p w:rsidR="00314D0B" w:rsidRPr="005A66B2" w:rsidRDefault="00314D0B" w:rsidP="00433E0E">
      <w:pPr>
        <w:widowControl w:val="0"/>
        <w:suppressAutoHyphens/>
        <w:autoSpaceDE w:val="0"/>
        <w:autoSpaceDN w:val="0"/>
        <w:adjustRightInd w:val="0"/>
        <w:spacing w:before="240" w:after="0" w:line="100" w:lineRule="atLeast"/>
        <w:jc w:val="center"/>
        <w:rPr>
          <w:rFonts w:cstheme="minorHAnsi"/>
          <w:b/>
          <w:bCs/>
          <w:kern w:val="1"/>
        </w:rPr>
      </w:pP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4</w:t>
      </w:r>
    </w:p>
    <w:p w:rsidR="00E2683B" w:rsidRPr="005A66B2" w:rsidRDefault="00E2683B" w:rsidP="00E2683B">
      <w:pPr>
        <w:widowControl w:val="0"/>
        <w:suppressAutoHyphens/>
        <w:autoSpaceDE w:val="0"/>
        <w:autoSpaceDN w:val="0"/>
        <w:adjustRightInd w:val="0"/>
        <w:spacing w:after="120" w:line="240" w:lineRule="auto"/>
        <w:jc w:val="center"/>
        <w:rPr>
          <w:rFonts w:cstheme="minorHAnsi"/>
          <w:b/>
        </w:rPr>
      </w:pPr>
      <w:r w:rsidRPr="005A66B2">
        <w:rPr>
          <w:rFonts w:cstheme="minorHAnsi"/>
          <w:b/>
        </w:rPr>
        <w:t>Termin realizacji Umowy</w:t>
      </w:r>
    </w:p>
    <w:p w:rsidR="00E2683B" w:rsidRPr="005A66B2" w:rsidRDefault="00C24556" w:rsidP="00E2683B">
      <w:pPr>
        <w:widowControl w:val="0"/>
        <w:autoSpaceDE w:val="0"/>
        <w:autoSpaceDN w:val="0"/>
        <w:adjustRightInd w:val="0"/>
        <w:spacing w:after="120" w:line="240" w:lineRule="auto"/>
        <w:ind w:left="426" w:hanging="360"/>
        <w:jc w:val="both"/>
        <w:rPr>
          <w:rFonts w:cstheme="minorHAnsi"/>
          <w:b/>
        </w:rPr>
      </w:pPr>
      <w:r w:rsidRPr="005A66B2">
        <w:rPr>
          <w:rFonts w:cstheme="minorHAnsi"/>
        </w:rPr>
        <w:t>1.</w:t>
      </w:r>
      <w:r w:rsidRPr="005A66B2">
        <w:rPr>
          <w:rFonts w:cstheme="minorHAnsi"/>
        </w:rPr>
        <w:tab/>
        <w:t xml:space="preserve">Termin zakończenia robót ustala się </w:t>
      </w:r>
      <w:r w:rsidR="004344C1" w:rsidRPr="005A66B2">
        <w:rPr>
          <w:rFonts w:cstheme="minorHAnsi"/>
        </w:rPr>
        <w:t>do</w:t>
      </w:r>
      <w:r w:rsidR="00905B16" w:rsidRPr="005A66B2">
        <w:rPr>
          <w:rFonts w:cstheme="minorHAnsi"/>
        </w:rPr>
        <w:t xml:space="preserve"> </w:t>
      </w:r>
      <w:r w:rsidR="002B59FA" w:rsidRPr="005A66B2">
        <w:rPr>
          <w:rFonts w:cstheme="minorHAnsi"/>
        </w:rPr>
        <w:t>31.05.202</w:t>
      </w:r>
      <w:r w:rsidR="00C91996" w:rsidRPr="005A66B2">
        <w:rPr>
          <w:rFonts w:cstheme="minorHAnsi"/>
        </w:rPr>
        <w:t>5</w:t>
      </w:r>
      <w:r w:rsidR="002B59FA" w:rsidRPr="005A66B2">
        <w:rPr>
          <w:rFonts w:cstheme="minorHAnsi"/>
        </w:rPr>
        <w:t xml:space="preserve"> r. </w:t>
      </w:r>
      <w:r w:rsidR="00905B16" w:rsidRPr="005A66B2">
        <w:rPr>
          <w:rFonts w:cstheme="minorHAnsi"/>
        </w:rPr>
        <w:t>l</w:t>
      </w:r>
      <w:r w:rsidRPr="005A66B2">
        <w:rPr>
          <w:rFonts w:cstheme="minorHAnsi"/>
        </w:rPr>
        <w:t>icząc od daty</w:t>
      </w:r>
      <w:r w:rsidR="00D50D92" w:rsidRPr="005A66B2">
        <w:rPr>
          <w:rFonts w:cstheme="minorHAnsi"/>
        </w:rPr>
        <w:t xml:space="preserve"> podpisania umowy </w:t>
      </w:r>
      <w:r w:rsidR="00BA778E" w:rsidRPr="005A66B2">
        <w:rPr>
          <w:rFonts w:cstheme="minorHAnsi"/>
        </w:rPr>
        <w:br/>
      </w:r>
      <w:r w:rsidR="00D50D92" w:rsidRPr="005A66B2">
        <w:rPr>
          <w:rFonts w:cstheme="minorHAnsi"/>
        </w:rPr>
        <w:t>i</w:t>
      </w:r>
      <w:r w:rsidRPr="005A66B2">
        <w:rPr>
          <w:rFonts w:cstheme="minorHAnsi"/>
        </w:rPr>
        <w:t xml:space="preserve"> protokolarnego przekazania terenu budowy</w:t>
      </w:r>
      <w:r w:rsidR="002B59FA" w:rsidRPr="005A66B2">
        <w:rPr>
          <w:rFonts w:cstheme="minorHAnsi"/>
        </w:rPr>
        <w:t xml:space="preserve"> Wykonawcy. </w:t>
      </w:r>
    </w:p>
    <w:p w:rsidR="00E2683B" w:rsidRPr="005A66B2" w:rsidRDefault="00E2683B" w:rsidP="00E2683B">
      <w:pPr>
        <w:widowControl w:val="0"/>
        <w:autoSpaceDE w:val="0"/>
        <w:autoSpaceDN w:val="0"/>
        <w:adjustRightInd w:val="0"/>
        <w:spacing w:after="0" w:line="240" w:lineRule="auto"/>
        <w:ind w:left="426" w:hanging="360"/>
        <w:jc w:val="both"/>
        <w:rPr>
          <w:rFonts w:cstheme="minorHAnsi"/>
        </w:rPr>
      </w:pPr>
      <w:r w:rsidRPr="005A66B2">
        <w:rPr>
          <w:rFonts w:cstheme="minorHAnsi"/>
        </w:rPr>
        <w:t>2.</w:t>
      </w:r>
      <w:r w:rsidRPr="005A66B2">
        <w:rPr>
          <w:rFonts w:cstheme="minorHAnsi"/>
        </w:rPr>
        <w:tab/>
        <w:t xml:space="preserve">Zamawiający protokolarnie przekaże Wykonawcy teren budowy </w:t>
      </w:r>
      <w:r w:rsidRPr="005A66B2">
        <w:rPr>
          <w:rFonts w:cstheme="minorHAnsi"/>
          <w:bCs/>
        </w:rPr>
        <w:t xml:space="preserve">w </w:t>
      </w:r>
      <w:r w:rsidR="004A147C" w:rsidRPr="005A66B2">
        <w:rPr>
          <w:rFonts w:cstheme="minorHAnsi"/>
          <w:bCs/>
        </w:rPr>
        <w:t>terminie 7 dni od dnia zawarcia umowy</w:t>
      </w:r>
      <w:r w:rsidRPr="005A66B2">
        <w:rPr>
          <w:rFonts w:cstheme="minorHAnsi"/>
          <w:bCs/>
        </w:rPr>
        <w:t>.</w:t>
      </w:r>
    </w:p>
    <w:p w:rsidR="00E2683B" w:rsidRPr="005A66B2" w:rsidRDefault="00E2683B" w:rsidP="00E2683B">
      <w:pPr>
        <w:widowControl w:val="0"/>
        <w:autoSpaceDE w:val="0"/>
        <w:autoSpaceDN w:val="0"/>
        <w:adjustRightInd w:val="0"/>
        <w:spacing w:after="0" w:line="240" w:lineRule="auto"/>
        <w:ind w:left="426"/>
        <w:jc w:val="both"/>
        <w:rPr>
          <w:rFonts w:cstheme="minorHAnsi"/>
        </w:rPr>
      </w:pPr>
      <w:r w:rsidRPr="005A66B2">
        <w:rPr>
          <w:rFonts w:cstheme="minorHAnsi"/>
        </w:rPr>
        <w:t xml:space="preserve">Wykonawca po przejęciu terenu robót będzie odpowiedzialny za wszelkie zdarzenia i działania prowadzone na tym terenie w okresie realizowania Umowy. Wykonawca, którego oferta została wybrana do realizacji zamówienia </w:t>
      </w:r>
      <w:r w:rsidRPr="005A66B2">
        <w:rPr>
          <w:rFonts w:cstheme="minorHAnsi"/>
          <w:b/>
        </w:rPr>
        <w:t>przedstawia</w:t>
      </w:r>
      <w:r w:rsidRPr="005A66B2">
        <w:rPr>
          <w:rFonts w:cstheme="minorHAnsi"/>
        </w:rPr>
        <w:t xml:space="preserve"> w momencie podpisania umowy</w:t>
      </w:r>
      <w:r w:rsidRPr="005A66B2">
        <w:rPr>
          <w:rFonts w:cstheme="minorHAnsi"/>
          <w:b/>
        </w:rPr>
        <w:t xml:space="preserve"> Harmonogram rzeczowo – finansowy wykonania robót  składających się na przedmiot zamówienia</w:t>
      </w:r>
      <w:r w:rsidRPr="005A66B2">
        <w:rPr>
          <w:rFonts w:cstheme="minorHAnsi"/>
        </w:rPr>
        <w:t>.</w:t>
      </w:r>
    </w:p>
    <w:p w:rsidR="00E2683B" w:rsidRPr="005A66B2" w:rsidRDefault="00E2683B" w:rsidP="00E2683B">
      <w:pPr>
        <w:widowControl w:val="0"/>
        <w:autoSpaceDE w:val="0"/>
        <w:autoSpaceDN w:val="0"/>
        <w:adjustRightInd w:val="0"/>
        <w:spacing w:after="120" w:line="240" w:lineRule="auto"/>
        <w:ind w:left="426" w:hanging="360"/>
        <w:jc w:val="both"/>
        <w:rPr>
          <w:rFonts w:cstheme="minorHAnsi"/>
        </w:rPr>
      </w:pPr>
      <w:r w:rsidRPr="005A66B2">
        <w:rPr>
          <w:rFonts w:cstheme="minorHAnsi"/>
        </w:rPr>
        <w:t>3.</w:t>
      </w:r>
      <w:r w:rsidRPr="005A66B2">
        <w:rPr>
          <w:rFonts w:cstheme="minorHAnsi"/>
        </w:rPr>
        <w:tab/>
        <w:t xml:space="preserve">Przez wykonanie przedmiotu umowy rozumie się </w:t>
      </w:r>
      <w:r w:rsidRPr="005A66B2">
        <w:rPr>
          <w:rFonts w:cstheme="minorHAnsi"/>
          <w:b/>
        </w:rPr>
        <w:t>datę zawiadomienia na piśmie Zamawiającego przez Wykonawcę</w:t>
      </w:r>
      <w:r w:rsidRPr="005A66B2">
        <w:rPr>
          <w:rFonts w:cstheme="minorHAnsi"/>
        </w:rPr>
        <w:t xml:space="preserve"> o gotowości do odbioru końcowego</w:t>
      </w:r>
      <w:r w:rsidR="008139C1" w:rsidRPr="005A66B2">
        <w:rPr>
          <w:rFonts w:cstheme="minorHAnsi"/>
        </w:rPr>
        <w:t>.</w:t>
      </w:r>
    </w:p>
    <w:p w:rsidR="00E2683B" w:rsidRPr="005A66B2" w:rsidRDefault="00E2683B" w:rsidP="00E2683B">
      <w:pPr>
        <w:widowControl w:val="0"/>
        <w:autoSpaceDE w:val="0"/>
        <w:autoSpaceDN w:val="0"/>
        <w:adjustRightInd w:val="0"/>
        <w:spacing w:after="120" w:line="240" w:lineRule="auto"/>
        <w:ind w:left="426" w:hanging="360"/>
        <w:jc w:val="both"/>
        <w:rPr>
          <w:rFonts w:cstheme="minorHAnsi"/>
        </w:rPr>
      </w:pPr>
      <w:r w:rsidRPr="005A66B2">
        <w:rPr>
          <w:rFonts w:cstheme="minorHAnsi"/>
        </w:rPr>
        <w:t>4.</w:t>
      </w:r>
      <w:r w:rsidRPr="005A66B2">
        <w:rPr>
          <w:rFonts w:cstheme="minorHAnsi"/>
        </w:rPr>
        <w:tab/>
        <w:t xml:space="preserve">Odbiór końcowy robót zostanie przeprowadzony przez zamawiającego w ciągu </w:t>
      </w:r>
      <w:r w:rsidRPr="005A66B2">
        <w:rPr>
          <w:rFonts w:cstheme="minorHAnsi"/>
          <w:b/>
          <w:highlight w:val="white"/>
        </w:rPr>
        <w:t xml:space="preserve">14 </w:t>
      </w:r>
      <w:r w:rsidRPr="005A66B2">
        <w:rPr>
          <w:rFonts w:cstheme="minorHAnsi"/>
          <w:highlight w:val="white"/>
        </w:rPr>
        <w:t>dni</w:t>
      </w:r>
      <w:r w:rsidRPr="005A66B2">
        <w:rPr>
          <w:rFonts w:cstheme="minorHAnsi"/>
        </w:rPr>
        <w:t xml:space="preserve">, a odbiór częściowy w terminie </w:t>
      </w:r>
      <w:r w:rsidRPr="005A66B2">
        <w:rPr>
          <w:rFonts w:cstheme="minorHAnsi"/>
          <w:b/>
        </w:rPr>
        <w:t>7</w:t>
      </w:r>
      <w:r w:rsidR="00A15268" w:rsidRPr="005A66B2">
        <w:rPr>
          <w:rFonts w:cstheme="minorHAnsi"/>
          <w:b/>
        </w:rPr>
        <w:t xml:space="preserve"> </w:t>
      </w:r>
      <w:r w:rsidRPr="005A66B2">
        <w:rPr>
          <w:rFonts w:cstheme="minorHAnsi"/>
          <w:highlight w:val="white"/>
        </w:rPr>
        <w:t>dni</w:t>
      </w:r>
      <w:r w:rsidRPr="005A66B2">
        <w:rPr>
          <w:rFonts w:cstheme="minorHAnsi"/>
        </w:rPr>
        <w:t xml:space="preserve"> od </w:t>
      </w:r>
      <w:r w:rsidRPr="005A66B2">
        <w:rPr>
          <w:rFonts w:cstheme="minorHAnsi"/>
          <w:highlight w:val="white"/>
        </w:rPr>
        <w:t>dnia</w:t>
      </w:r>
      <w:r w:rsidRPr="005A66B2">
        <w:rPr>
          <w:rFonts w:cstheme="minorHAnsi"/>
        </w:rPr>
        <w:t xml:space="preserve"> zawiadomienia przez wykonawcę o gotowości do odbioru. Osiągnięcie gotowości do odbioru każdorazowo zatwierdza koo</w:t>
      </w:r>
      <w:r w:rsidR="00751BCE" w:rsidRPr="005A66B2">
        <w:rPr>
          <w:rFonts w:cstheme="minorHAnsi"/>
        </w:rPr>
        <w:t>r</w:t>
      </w:r>
      <w:r w:rsidRPr="005A66B2">
        <w:rPr>
          <w:rFonts w:cstheme="minorHAnsi"/>
        </w:rPr>
        <w:t>dynator/inspektor</w:t>
      </w:r>
      <w:r w:rsidR="00BA778E" w:rsidRPr="005A66B2">
        <w:rPr>
          <w:rFonts w:cstheme="minorHAnsi"/>
        </w:rPr>
        <w:t xml:space="preserve"> </w:t>
      </w:r>
      <w:r w:rsidRPr="005A66B2">
        <w:rPr>
          <w:rFonts w:cstheme="minorHAnsi"/>
        </w:rPr>
        <w:t>nadzoru inwestorskiego (jeżeli został ustanowiony).</w:t>
      </w: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5</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Osoby upoważnione do realizacji umowy</w:t>
      </w:r>
    </w:p>
    <w:p w:rsidR="00433E0E" w:rsidRPr="005A66B2" w:rsidRDefault="00433E0E" w:rsidP="00051DE8">
      <w:pPr>
        <w:pStyle w:val="Akapitzlist"/>
        <w:widowControl w:val="0"/>
        <w:numPr>
          <w:ilvl w:val="0"/>
          <w:numId w:val="18"/>
        </w:numPr>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 xml:space="preserve">W sprawach związanych z realizacją niniejszej umowy Zamawiającego reprezentować będzie: </w:t>
      </w:r>
    </w:p>
    <w:p w:rsidR="00433E0E" w:rsidRPr="005A66B2" w:rsidRDefault="00C23717" w:rsidP="00051DE8">
      <w:pPr>
        <w:pStyle w:val="Akapitzlist"/>
        <w:widowControl w:val="0"/>
        <w:numPr>
          <w:ilvl w:val="0"/>
          <w:numId w:val="17"/>
        </w:numPr>
        <w:suppressAutoHyphens/>
        <w:autoSpaceDE w:val="0"/>
        <w:autoSpaceDN w:val="0"/>
        <w:adjustRightInd w:val="0"/>
        <w:spacing w:before="120" w:after="0" w:line="240" w:lineRule="auto"/>
        <w:jc w:val="both"/>
        <w:rPr>
          <w:rFonts w:cstheme="minorHAnsi"/>
          <w:kern w:val="1"/>
        </w:rPr>
      </w:pPr>
      <w:r w:rsidRPr="005A66B2">
        <w:rPr>
          <w:rFonts w:cstheme="minorHAnsi"/>
          <w:kern w:val="1"/>
        </w:rPr>
        <w:t>Przedstawiciel ogólny</w:t>
      </w:r>
      <w:r w:rsidR="00476F29" w:rsidRPr="005A66B2">
        <w:rPr>
          <w:rFonts w:cstheme="minorHAnsi"/>
          <w:kern w:val="1"/>
        </w:rPr>
        <w:t xml:space="preserve">: </w:t>
      </w:r>
    </w:p>
    <w:p w:rsidR="008A7BC2" w:rsidRPr="005A66B2" w:rsidRDefault="008A7BC2" w:rsidP="00051DE8">
      <w:pPr>
        <w:pStyle w:val="Akapitzlist"/>
        <w:widowControl w:val="0"/>
        <w:numPr>
          <w:ilvl w:val="0"/>
          <w:numId w:val="17"/>
        </w:numPr>
        <w:suppressAutoHyphens/>
        <w:autoSpaceDE w:val="0"/>
        <w:autoSpaceDN w:val="0"/>
        <w:adjustRightInd w:val="0"/>
        <w:spacing w:before="120" w:after="0" w:line="240" w:lineRule="auto"/>
        <w:jc w:val="both"/>
        <w:rPr>
          <w:rFonts w:cstheme="minorHAnsi"/>
          <w:kern w:val="1"/>
        </w:rPr>
      </w:pPr>
      <w:r w:rsidRPr="005A66B2">
        <w:rPr>
          <w:rFonts w:cstheme="minorHAnsi"/>
          <w:kern w:val="1"/>
        </w:rPr>
        <w:t>Inspektor nadzoru:</w:t>
      </w:r>
    </w:p>
    <w:p w:rsidR="00433E0E" w:rsidRPr="005A66B2" w:rsidRDefault="00433E0E" w:rsidP="00051DE8">
      <w:pPr>
        <w:pStyle w:val="Akapitzlist"/>
        <w:widowControl w:val="0"/>
        <w:numPr>
          <w:ilvl w:val="0"/>
          <w:numId w:val="18"/>
        </w:numPr>
        <w:suppressAutoHyphens/>
        <w:autoSpaceDE w:val="0"/>
        <w:autoSpaceDN w:val="0"/>
        <w:adjustRightInd w:val="0"/>
        <w:spacing w:before="120" w:after="0" w:line="240" w:lineRule="auto"/>
        <w:ind w:left="426" w:hanging="426"/>
        <w:jc w:val="both"/>
        <w:rPr>
          <w:rFonts w:cstheme="minorHAnsi"/>
          <w:kern w:val="1"/>
        </w:rPr>
      </w:pPr>
      <w:r w:rsidRPr="005A66B2">
        <w:rPr>
          <w:rFonts w:cstheme="minorHAnsi"/>
          <w:kern w:val="1"/>
        </w:rPr>
        <w:t>Wykonawcę reprezentować będzie:</w:t>
      </w:r>
    </w:p>
    <w:p w:rsidR="006C1718" w:rsidRPr="005A66B2" w:rsidRDefault="00C23717" w:rsidP="00051DE8">
      <w:pPr>
        <w:pStyle w:val="Akapitzlist"/>
        <w:numPr>
          <w:ilvl w:val="0"/>
          <w:numId w:val="19"/>
        </w:numPr>
        <w:rPr>
          <w:rFonts w:cstheme="minorHAnsi"/>
          <w:kern w:val="1"/>
        </w:rPr>
      </w:pPr>
      <w:r w:rsidRPr="005A66B2">
        <w:rPr>
          <w:rFonts w:cstheme="minorHAnsi"/>
          <w:kern w:val="1"/>
        </w:rPr>
        <w:t>Przedstawiciel ogólny</w:t>
      </w:r>
      <w:r w:rsidR="00476F29" w:rsidRPr="005A66B2">
        <w:rPr>
          <w:rFonts w:cstheme="minorHAnsi"/>
          <w:kern w:val="1"/>
        </w:rPr>
        <w:t xml:space="preserve">: </w:t>
      </w:r>
    </w:p>
    <w:p w:rsidR="00C23717" w:rsidRPr="005A66B2" w:rsidRDefault="00CA4497" w:rsidP="00051DE8">
      <w:pPr>
        <w:pStyle w:val="Akapitzlist"/>
        <w:numPr>
          <w:ilvl w:val="0"/>
          <w:numId w:val="19"/>
        </w:numPr>
        <w:rPr>
          <w:rFonts w:cstheme="minorHAnsi"/>
          <w:kern w:val="1"/>
        </w:rPr>
      </w:pPr>
      <w:r w:rsidRPr="005A66B2">
        <w:rPr>
          <w:rFonts w:cstheme="minorHAnsi"/>
          <w:kern w:val="1"/>
        </w:rPr>
        <w:t>Kierownik</w:t>
      </w:r>
      <w:r w:rsidR="009749ED" w:rsidRPr="005A66B2">
        <w:rPr>
          <w:rFonts w:cstheme="minorHAnsi"/>
          <w:kern w:val="1"/>
        </w:rPr>
        <w:t xml:space="preserve"> </w:t>
      </w:r>
      <w:r w:rsidRPr="005A66B2">
        <w:rPr>
          <w:rFonts w:cstheme="minorHAnsi"/>
          <w:kern w:val="1"/>
        </w:rPr>
        <w:t>budowy</w:t>
      </w:r>
      <w:r w:rsidR="006C1718" w:rsidRPr="005A66B2">
        <w:rPr>
          <w:rFonts w:cstheme="minorHAnsi"/>
        </w:rPr>
        <w:t xml:space="preserve">: </w:t>
      </w:r>
    </w:p>
    <w:p w:rsidR="00471B53" w:rsidRPr="005A66B2" w:rsidRDefault="00471B53" w:rsidP="00433E0E">
      <w:pPr>
        <w:widowControl w:val="0"/>
        <w:suppressAutoHyphens/>
        <w:autoSpaceDE w:val="0"/>
        <w:autoSpaceDN w:val="0"/>
        <w:adjustRightInd w:val="0"/>
        <w:spacing w:before="240" w:after="0" w:line="100" w:lineRule="atLeast"/>
        <w:jc w:val="center"/>
        <w:rPr>
          <w:rFonts w:cstheme="minorHAnsi"/>
          <w:b/>
          <w:bCs/>
          <w:kern w:val="1"/>
        </w:rPr>
      </w:pPr>
    </w:p>
    <w:p w:rsidR="00A756E1" w:rsidRPr="005A66B2" w:rsidRDefault="00A756E1" w:rsidP="00433E0E">
      <w:pPr>
        <w:widowControl w:val="0"/>
        <w:suppressAutoHyphens/>
        <w:autoSpaceDE w:val="0"/>
        <w:autoSpaceDN w:val="0"/>
        <w:adjustRightInd w:val="0"/>
        <w:spacing w:before="240" w:after="0" w:line="100" w:lineRule="atLeast"/>
        <w:jc w:val="center"/>
        <w:rPr>
          <w:rFonts w:cstheme="minorHAnsi"/>
          <w:b/>
          <w:bCs/>
          <w:kern w:val="1"/>
        </w:rPr>
      </w:pP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lastRenderedPageBreak/>
        <w:t>§ 6</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Wartość umowy</w:t>
      </w:r>
    </w:p>
    <w:p w:rsidR="00304FA1" w:rsidRPr="005A66B2" w:rsidRDefault="004A147C" w:rsidP="00C91996">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5A66B2">
        <w:rPr>
          <w:rFonts w:cstheme="minorHAnsi"/>
          <w:kern w:val="1"/>
        </w:rPr>
        <w:tab/>
        <w:t>Wynagrodzenie z tytułu wykonania niniejszej umowy zostaje określone</w:t>
      </w:r>
      <w:r w:rsidR="00433E0E" w:rsidRPr="005A66B2">
        <w:rPr>
          <w:rFonts w:cstheme="minorHAnsi"/>
          <w:kern w:val="1"/>
        </w:rPr>
        <w:t xml:space="preserve"> na</w:t>
      </w:r>
      <w:r w:rsidRPr="005A66B2">
        <w:rPr>
          <w:rFonts w:cstheme="minorHAnsi"/>
          <w:kern w:val="1"/>
        </w:rPr>
        <w:t xml:space="preserve"> kwotę</w:t>
      </w:r>
      <w:r w:rsidR="00476F29" w:rsidRPr="005A66B2">
        <w:rPr>
          <w:rFonts w:cstheme="minorHAnsi"/>
          <w:kern w:val="1"/>
        </w:rPr>
        <w:t xml:space="preserve"> </w:t>
      </w:r>
      <w:r w:rsidR="0071301E" w:rsidRPr="005A66B2">
        <w:rPr>
          <w:rFonts w:cstheme="minorHAnsi"/>
          <w:b/>
          <w:kern w:val="1"/>
        </w:rPr>
        <w:t>……………</w:t>
      </w:r>
      <w:r w:rsidR="00476F29" w:rsidRPr="005A66B2">
        <w:rPr>
          <w:rFonts w:cstheme="minorHAnsi"/>
          <w:b/>
          <w:kern w:val="1"/>
        </w:rPr>
        <w:t xml:space="preserve"> </w:t>
      </w:r>
      <w:r w:rsidR="00DE76EE" w:rsidRPr="005A66B2">
        <w:rPr>
          <w:rFonts w:cstheme="minorHAnsi"/>
          <w:b/>
          <w:kern w:val="1"/>
        </w:rPr>
        <w:t xml:space="preserve">zł </w:t>
      </w:r>
      <w:r w:rsidR="00E05F83" w:rsidRPr="005A66B2">
        <w:rPr>
          <w:rFonts w:cstheme="minorHAnsi"/>
          <w:b/>
          <w:kern w:val="1"/>
        </w:rPr>
        <w:t xml:space="preserve"> netto, plus podatek VAT ….. </w:t>
      </w:r>
      <w:r w:rsidR="00476F29" w:rsidRPr="005A66B2">
        <w:rPr>
          <w:rFonts w:cstheme="minorHAnsi"/>
          <w:b/>
          <w:kern w:val="1"/>
        </w:rPr>
        <w:t>% -</w:t>
      </w:r>
      <w:r w:rsidR="00476F29" w:rsidRPr="005A66B2">
        <w:rPr>
          <w:rFonts w:cstheme="minorHAnsi"/>
          <w:kern w:val="1"/>
        </w:rPr>
        <w:t xml:space="preserve"> </w:t>
      </w:r>
      <w:r w:rsidR="0071301E" w:rsidRPr="005A66B2">
        <w:rPr>
          <w:rFonts w:cstheme="minorHAnsi"/>
          <w:b/>
          <w:kern w:val="1"/>
        </w:rPr>
        <w:t>…………………..</w:t>
      </w:r>
      <w:r w:rsidR="00476F29" w:rsidRPr="005A66B2">
        <w:rPr>
          <w:rFonts w:cstheme="minorHAnsi"/>
          <w:b/>
          <w:kern w:val="1"/>
        </w:rPr>
        <w:t xml:space="preserve"> zł, łącznie </w:t>
      </w:r>
      <w:r w:rsidR="0071301E" w:rsidRPr="005A66B2">
        <w:rPr>
          <w:rFonts w:cstheme="minorHAnsi"/>
          <w:b/>
          <w:kern w:val="1"/>
        </w:rPr>
        <w:t>……………….</w:t>
      </w:r>
      <w:r w:rsidR="00476F29" w:rsidRPr="005A66B2">
        <w:rPr>
          <w:rFonts w:cstheme="minorHAnsi"/>
          <w:b/>
          <w:kern w:val="1"/>
        </w:rPr>
        <w:t xml:space="preserve"> zł brutto</w:t>
      </w:r>
      <w:r w:rsidR="00476F29" w:rsidRPr="005A66B2">
        <w:rPr>
          <w:rFonts w:cstheme="minorHAnsi"/>
          <w:kern w:val="1"/>
        </w:rPr>
        <w:t xml:space="preserve"> (słownie: </w:t>
      </w:r>
      <w:r w:rsidR="0071301E" w:rsidRPr="005A66B2">
        <w:rPr>
          <w:rFonts w:cstheme="minorHAnsi"/>
          <w:kern w:val="1"/>
        </w:rPr>
        <w:t xml:space="preserve">…………………………. </w:t>
      </w:r>
      <w:r w:rsidR="00DE76EE" w:rsidRPr="005A66B2">
        <w:rPr>
          <w:rFonts w:cstheme="minorHAnsi"/>
          <w:kern w:val="1"/>
        </w:rPr>
        <w:t xml:space="preserve">PLN) </w:t>
      </w:r>
      <w:r w:rsidR="00433E0E" w:rsidRPr="005A66B2">
        <w:rPr>
          <w:rFonts w:cstheme="minorHAnsi"/>
          <w:kern w:val="1"/>
        </w:rPr>
        <w:t xml:space="preserve">i zawiera </w:t>
      </w:r>
      <w:r w:rsidR="00A875E3" w:rsidRPr="005A66B2">
        <w:rPr>
          <w:rFonts w:cstheme="minorHAnsi"/>
          <w:kern w:val="1"/>
        </w:rPr>
        <w:t>wszystki</w:t>
      </w:r>
      <w:r w:rsidR="00C91996" w:rsidRPr="005A66B2">
        <w:rPr>
          <w:rFonts w:cstheme="minorHAnsi"/>
          <w:kern w:val="1"/>
        </w:rPr>
        <w:t>e składniki cenotwórcze.</w:t>
      </w:r>
    </w:p>
    <w:p w:rsidR="00433E0E" w:rsidRPr="005A66B2" w:rsidRDefault="00E2683B"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Strony ustalają</w:t>
      </w:r>
      <w:r w:rsidR="004A147C" w:rsidRPr="005A66B2">
        <w:rPr>
          <w:rFonts w:cstheme="minorHAnsi"/>
        </w:rPr>
        <w:t>, iż wynagrodzenie określone w ust. 1 jest</w:t>
      </w:r>
      <w:r w:rsidRPr="005A66B2">
        <w:rPr>
          <w:rFonts w:cstheme="minorHAnsi"/>
        </w:rPr>
        <w:t xml:space="preserve"> wynagrodzenie</w:t>
      </w:r>
      <w:r w:rsidR="004A147C" w:rsidRPr="005A66B2">
        <w:rPr>
          <w:rFonts w:cstheme="minorHAnsi"/>
        </w:rPr>
        <w:t>m ryczałtowym</w:t>
      </w:r>
      <w:r w:rsidR="00CE76D0" w:rsidRPr="005A66B2">
        <w:rPr>
          <w:rFonts w:cstheme="minorHAnsi"/>
        </w:rPr>
        <w:t xml:space="preserve">. </w:t>
      </w:r>
    </w:p>
    <w:p w:rsidR="00881AB1" w:rsidRPr="005A66B2" w:rsidRDefault="00881AB1"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eastAsia="Times New Roman" w:cstheme="minorHAnsi"/>
          <w:lang w:eastAsia="pl-PL"/>
        </w:rPr>
        <w:t>Niedoszacowanie, pominiecie oraz brak rozpoznania zakresu Przedmiotu zamówienia nie może być podstawą do żądania zmiany Wynagrodzenia przez wykonawcę.</w:t>
      </w:r>
    </w:p>
    <w:p w:rsidR="00881AB1" w:rsidRPr="005A66B2" w:rsidRDefault="00303571"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 xml:space="preserve">Wykonawca oświadcza, że wskazany rachunek jest zgodny z białą listą podatników podatku VAT. </w:t>
      </w:r>
    </w:p>
    <w:p w:rsidR="00881AB1" w:rsidRPr="005A66B2" w:rsidRDefault="00303571"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Wykonawca oświadcza, że jest czynnym podatnikiem podatku VAT.</w:t>
      </w:r>
    </w:p>
    <w:p w:rsidR="00960667" w:rsidRPr="005A66B2" w:rsidRDefault="00303571"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 xml:space="preserve">Właściwy Urząd Skarbowy: </w:t>
      </w:r>
      <w:r w:rsidR="0003549F" w:rsidRPr="005A66B2">
        <w:rPr>
          <w:rFonts w:cstheme="minorHAnsi"/>
        </w:rPr>
        <w:t xml:space="preserve">US </w:t>
      </w:r>
      <w:r w:rsidR="0071301E" w:rsidRPr="005A66B2">
        <w:rPr>
          <w:rFonts w:cstheme="minorHAnsi"/>
        </w:rPr>
        <w:t>…………………………………..</w:t>
      </w:r>
      <w:r w:rsidR="0003549F" w:rsidRPr="005A66B2">
        <w:rPr>
          <w:rFonts w:cstheme="minorHAnsi"/>
        </w:rPr>
        <w:t xml:space="preserve">. </w:t>
      </w:r>
    </w:p>
    <w:p w:rsidR="009B232C" w:rsidRPr="005A66B2" w:rsidRDefault="00960667"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Wykonawca oświadcza, że zakres robót budowlanych określony w § 1 nie budzi wątpliwości. Wykonawca wyklucza możliwość powoływania się na niezrozumienie zakresu oraz treści przedmiotu umowy jako podstawę roszczeń o zwiększenie wynagrodzenia oraz potwierdza, że nie będzie żądał podwyższenia wynagrodzenia wskutek złego oszacow</w:t>
      </w:r>
      <w:r w:rsidR="005C7CDC" w:rsidRPr="005A66B2">
        <w:rPr>
          <w:rFonts w:cstheme="minorHAnsi"/>
          <w:kern w:val="1"/>
        </w:rPr>
        <w:t>ania rozmiaru lub kosztów prac.</w:t>
      </w:r>
    </w:p>
    <w:p w:rsidR="00433E0E" w:rsidRPr="005A66B2" w:rsidRDefault="00433E0E" w:rsidP="00433E0E">
      <w:pPr>
        <w:widowControl w:val="0"/>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7</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Warunki płatności</w:t>
      </w:r>
    </w:p>
    <w:p w:rsidR="00433E0E" w:rsidRPr="005A66B2" w:rsidRDefault="00433E0E" w:rsidP="00433E0E">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92665C">
        <w:rPr>
          <w:rFonts w:cstheme="minorHAnsi"/>
          <w:color w:val="FF0000"/>
          <w:kern w:val="1"/>
        </w:rPr>
        <w:tab/>
      </w:r>
      <w:r w:rsidRPr="00AA44FA">
        <w:rPr>
          <w:rFonts w:cstheme="minorHAnsi"/>
          <w:kern w:val="1"/>
        </w:rPr>
        <w:t>Zamawiający zobowiązany jest do</w:t>
      </w:r>
      <w:r w:rsidR="00564572" w:rsidRPr="00AA44FA">
        <w:rPr>
          <w:rFonts w:cstheme="minorHAnsi"/>
          <w:kern w:val="1"/>
        </w:rPr>
        <w:t xml:space="preserve"> </w:t>
      </w:r>
      <w:r w:rsidRPr="00AA44FA">
        <w:rPr>
          <w:rFonts w:cstheme="minorHAnsi"/>
          <w:kern w:val="1"/>
        </w:rPr>
        <w:t>zapłaty należności przelewem, na rachunek Wykonawcy:</w:t>
      </w:r>
      <w:r w:rsidRPr="005A66B2">
        <w:rPr>
          <w:rFonts w:cstheme="minorHAnsi"/>
          <w:kern w:val="1"/>
        </w:rPr>
        <w:t xml:space="preserve"> </w:t>
      </w:r>
      <w:r w:rsidR="00B82AD1" w:rsidRPr="005A66B2">
        <w:rPr>
          <w:rFonts w:cstheme="minorHAnsi"/>
          <w:kern w:val="1"/>
        </w:rPr>
        <w:br/>
      </w:r>
      <w:r w:rsidR="0071301E" w:rsidRPr="005A66B2">
        <w:t>……………………………………………………</w:t>
      </w:r>
      <w:r w:rsidR="009749ED" w:rsidRPr="005A66B2">
        <w:t>.</w:t>
      </w:r>
    </w:p>
    <w:p w:rsidR="00A15268" w:rsidRPr="005A66B2" w:rsidRDefault="00433E0E" w:rsidP="00A62BA0">
      <w:pPr>
        <w:widowControl w:val="0"/>
        <w:suppressAutoHyphens/>
        <w:autoSpaceDE w:val="0"/>
        <w:autoSpaceDN w:val="0"/>
        <w:adjustRightInd w:val="0"/>
        <w:spacing w:after="0" w:line="100" w:lineRule="atLeast"/>
        <w:ind w:left="426" w:hanging="426"/>
        <w:jc w:val="both"/>
        <w:rPr>
          <w:rFonts w:cstheme="minorHAnsi"/>
          <w:b/>
          <w:kern w:val="1"/>
        </w:rPr>
      </w:pPr>
      <w:r w:rsidRPr="005A66B2">
        <w:rPr>
          <w:rFonts w:cstheme="minorHAnsi"/>
          <w:kern w:val="1"/>
        </w:rPr>
        <w:t>2.</w:t>
      </w:r>
      <w:r w:rsidRPr="005A66B2">
        <w:rPr>
          <w:rFonts w:cstheme="minorHAnsi"/>
          <w:kern w:val="1"/>
        </w:rPr>
        <w:tab/>
      </w:r>
      <w:r w:rsidRPr="005A66B2">
        <w:rPr>
          <w:rFonts w:cstheme="minorHAnsi"/>
          <w:b/>
          <w:kern w:val="1"/>
        </w:rPr>
        <w:t>Termin zapłat</w:t>
      </w:r>
      <w:r w:rsidR="00E2683B" w:rsidRPr="005A66B2">
        <w:rPr>
          <w:rFonts w:cstheme="minorHAnsi"/>
          <w:b/>
          <w:kern w:val="1"/>
        </w:rPr>
        <w:t>y ustala się do 30</w:t>
      </w:r>
      <w:r w:rsidRPr="005A66B2">
        <w:rPr>
          <w:rFonts w:cstheme="minorHAnsi"/>
          <w:b/>
          <w:kern w:val="1"/>
        </w:rPr>
        <w:t xml:space="preserve"> dni od daty otrzymania faktu</w:t>
      </w:r>
      <w:r w:rsidR="00B82AD1" w:rsidRPr="005A66B2">
        <w:rPr>
          <w:rFonts w:cstheme="minorHAnsi"/>
          <w:b/>
          <w:kern w:val="1"/>
        </w:rPr>
        <w:t>ry VAT za realizację zamówienia</w:t>
      </w:r>
      <w:r w:rsidRPr="005A66B2">
        <w:rPr>
          <w:rFonts w:cstheme="minorHAnsi"/>
          <w:b/>
          <w:kern w:val="1"/>
        </w:rPr>
        <w:t xml:space="preserve"> zgodni</w:t>
      </w:r>
      <w:r w:rsidR="0090181B" w:rsidRPr="005A66B2">
        <w:rPr>
          <w:rFonts w:cstheme="minorHAnsi"/>
          <w:b/>
          <w:kern w:val="1"/>
        </w:rPr>
        <w:t>e z</w:t>
      </w:r>
      <w:r w:rsidR="00A0513D" w:rsidRPr="005A66B2">
        <w:rPr>
          <w:rFonts w:cstheme="minorHAnsi"/>
          <w:b/>
          <w:kern w:val="1"/>
        </w:rPr>
        <w:t xml:space="preserve"> częściowym i</w:t>
      </w:r>
      <w:r w:rsidR="0090181B" w:rsidRPr="005A66B2">
        <w:rPr>
          <w:rFonts w:cstheme="minorHAnsi"/>
          <w:b/>
          <w:kern w:val="1"/>
        </w:rPr>
        <w:t xml:space="preserve"> końcowym protokołem odbioru,</w:t>
      </w:r>
      <w:r w:rsidR="00540954" w:rsidRPr="005A66B2">
        <w:rPr>
          <w:rFonts w:cstheme="minorHAnsi"/>
          <w:b/>
          <w:kern w:val="1"/>
        </w:rPr>
        <w:t xml:space="preserve"> </w:t>
      </w:r>
      <w:r w:rsidR="00C91996" w:rsidRPr="005A66B2">
        <w:rPr>
          <w:rFonts w:cstheme="minorHAnsi"/>
          <w:b/>
          <w:kern w:val="1"/>
        </w:rPr>
        <w:t>w 3</w:t>
      </w:r>
      <w:r w:rsidR="0090181B" w:rsidRPr="005A66B2">
        <w:rPr>
          <w:rFonts w:cstheme="minorHAnsi"/>
          <w:b/>
          <w:kern w:val="1"/>
        </w:rPr>
        <w:t xml:space="preserve"> transzach:</w:t>
      </w:r>
    </w:p>
    <w:p w:rsidR="00A15268" w:rsidRPr="005A66B2" w:rsidRDefault="00A15268" w:rsidP="00051DE8">
      <w:pPr>
        <w:pStyle w:val="Akapitzlist"/>
        <w:widowControl w:val="0"/>
        <w:numPr>
          <w:ilvl w:val="0"/>
          <w:numId w:val="23"/>
        </w:numPr>
        <w:suppressAutoHyphens/>
        <w:autoSpaceDE w:val="0"/>
        <w:autoSpaceDN w:val="0"/>
        <w:adjustRightInd w:val="0"/>
        <w:spacing w:after="0" w:line="100" w:lineRule="atLeast"/>
        <w:jc w:val="both"/>
        <w:rPr>
          <w:rFonts w:cstheme="minorHAnsi"/>
          <w:b/>
          <w:kern w:val="1"/>
        </w:rPr>
      </w:pPr>
      <w:r w:rsidRPr="005A66B2">
        <w:rPr>
          <w:rFonts w:cstheme="minorHAnsi"/>
          <w:b/>
          <w:kern w:val="1"/>
        </w:rPr>
        <w:t>pierwsza</w:t>
      </w:r>
      <w:r w:rsidR="00A0513D" w:rsidRPr="005A66B2">
        <w:rPr>
          <w:rFonts w:cstheme="minorHAnsi"/>
          <w:b/>
          <w:kern w:val="1"/>
        </w:rPr>
        <w:t xml:space="preserve"> transza</w:t>
      </w:r>
      <w:r w:rsidR="00AB6BCB" w:rsidRPr="005A66B2">
        <w:rPr>
          <w:rFonts w:cstheme="minorHAnsi"/>
          <w:b/>
          <w:kern w:val="1"/>
        </w:rPr>
        <w:t xml:space="preserve"> do 4</w:t>
      </w:r>
      <w:r w:rsidR="00C91996" w:rsidRPr="005A66B2">
        <w:rPr>
          <w:rFonts w:cstheme="minorHAnsi"/>
          <w:b/>
          <w:kern w:val="1"/>
        </w:rPr>
        <w:t xml:space="preserve">0% </w:t>
      </w:r>
      <w:r w:rsidR="00A756E1" w:rsidRPr="005A66B2">
        <w:rPr>
          <w:rFonts w:cstheme="minorHAnsi"/>
          <w:b/>
          <w:kern w:val="1"/>
        </w:rPr>
        <w:t xml:space="preserve">łącznego </w:t>
      </w:r>
      <w:r w:rsidR="00C91996" w:rsidRPr="005A66B2">
        <w:rPr>
          <w:rFonts w:cstheme="minorHAnsi"/>
          <w:b/>
          <w:kern w:val="1"/>
        </w:rPr>
        <w:t>wynagrodzenia</w:t>
      </w:r>
      <w:r w:rsidR="00AB6BCB" w:rsidRPr="005A66B2">
        <w:rPr>
          <w:rFonts w:cstheme="minorHAnsi"/>
          <w:b/>
          <w:kern w:val="1"/>
        </w:rPr>
        <w:t xml:space="preserve"> </w:t>
      </w:r>
      <w:r w:rsidR="00E46030" w:rsidRPr="005A66B2">
        <w:rPr>
          <w:rFonts w:cstheme="minorHAnsi"/>
          <w:b/>
          <w:kern w:val="1"/>
        </w:rPr>
        <w:t xml:space="preserve">brutto określonego w § 6 ust. 1 </w:t>
      </w:r>
      <w:r w:rsidR="00AB6BCB" w:rsidRPr="005A66B2">
        <w:rPr>
          <w:rFonts w:cstheme="minorHAnsi"/>
          <w:b/>
          <w:kern w:val="1"/>
        </w:rPr>
        <w:t>z</w:t>
      </w:r>
      <w:r w:rsidR="00A0513D" w:rsidRPr="005A66B2">
        <w:rPr>
          <w:rFonts w:cstheme="minorHAnsi"/>
          <w:b/>
          <w:kern w:val="1"/>
        </w:rPr>
        <w:t xml:space="preserve"> </w:t>
      </w:r>
      <w:r w:rsidR="002B59FA" w:rsidRPr="005A66B2">
        <w:rPr>
          <w:rFonts w:cstheme="minorHAnsi"/>
          <w:b/>
          <w:kern w:val="1"/>
        </w:rPr>
        <w:t>wykonanie</w:t>
      </w:r>
      <w:r w:rsidR="00AB6BCB" w:rsidRPr="005A66B2">
        <w:rPr>
          <w:rFonts w:cstheme="minorHAnsi"/>
          <w:b/>
          <w:kern w:val="1"/>
        </w:rPr>
        <w:t xml:space="preserve">m </w:t>
      </w:r>
      <w:r w:rsidR="00C91996" w:rsidRPr="005A66B2">
        <w:rPr>
          <w:rFonts w:cstheme="minorHAnsi"/>
          <w:b/>
          <w:kern w:val="1"/>
        </w:rPr>
        <w:t>do 31.08</w:t>
      </w:r>
      <w:r w:rsidR="00A0513D" w:rsidRPr="005A66B2">
        <w:rPr>
          <w:rFonts w:cstheme="minorHAnsi"/>
          <w:b/>
          <w:kern w:val="1"/>
        </w:rPr>
        <w:t>.2024 r.</w:t>
      </w:r>
      <w:r w:rsidR="0090181B" w:rsidRPr="005A66B2">
        <w:rPr>
          <w:rFonts w:cstheme="minorHAnsi"/>
          <w:b/>
          <w:kern w:val="1"/>
        </w:rPr>
        <w:t xml:space="preserve">, </w:t>
      </w:r>
    </w:p>
    <w:p w:rsidR="00C91996" w:rsidRPr="005A66B2" w:rsidRDefault="00AB6BCB" w:rsidP="00051DE8">
      <w:pPr>
        <w:pStyle w:val="Akapitzlist"/>
        <w:widowControl w:val="0"/>
        <w:numPr>
          <w:ilvl w:val="0"/>
          <w:numId w:val="23"/>
        </w:numPr>
        <w:suppressAutoHyphens/>
        <w:autoSpaceDE w:val="0"/>
        <w:autoSpaceDN w:val="0"/>
        <w:adjustRightInd w:val="0"/>
        <w:spacing w:after="0" w:line="100" w:lineRule="atLeast"/>
        <w:jc w:val="both"/>
        <w:rPr>
          <w:rFonts w:cstheme="minorHAnsi"/>
          <w:b/>
          <w:kern w:val="1"/>
        </w:rPr>
      </w:pPr>
      <w:r w:rsidRPr="005A66B2">
        <w:rPr>
          <w:rFonts w:cstheme="minorHAnsi"/>
          <w:b/>
          <w:kern w:val="2"/>
        </w:rPr>
        <w:t xml:space="preserve">druga transza wynagrodzenia </w:t>
      </w:r>
      <w:r w:rsidR="00E46030" w:rsidRPr="005A66B2">
        <w:rPr>
          <w:rFonts w:cstheme="minorHAnsi"/>
          <w:b/>
          <w:kern w:val="1"/>
        </w:rPr>
        <w:t xml:space="preserve">określonego w § 6 ust. 1 </w:t>
      </w:r>
      <w:r w:rsidRPr="005A66B2">
        <w:rPr>
          <w:rFonts w:cstheme="minorHAnsi"/>
          <w:b/>
          <w:kern w:val="2"/>
        </w:rPr>
        <w:t xml:space="preserve">z wykonaniem do 30.11.2024 r., - wysokość transzy zgodnie z </w:t>
      </w:r>
      <w:r w:rsidRPr="005A66B2">
        <w:rPr>
          <w:rFonts w:cstheme="minorHAnsi"/>
          <w:b/>
          <w:bCs/>
          <w:kern w:val="2"/>
        </w:rPr>
        <w:t>§ 7 ust. 3 .</w:t>
      </w:r>
    </w:p>
    <w:p w:rsidR="00A15268" w:rsidRPr="005A66B2" w:rsidRDefault="00AB6BCB" w:rsidP="00051DE8">
      <w:pPr>
        <w:pStyle w:val="Akapitzlist"/>
        <w:widowControl w:val="0"/>
        <w:numPr>
          <w:ilvl w:val="0"/>
          <w:numId w:val="23"/>
        </w:numPr>
        <w:suppressAutoHyphens/>
        <w:autoSpaceDE w:val="0"/>
        <w:autoSpaceDN w:val="0"/>
        <w:adjustRightInd w:val="0"/>
        <w:spacing w:after="0" w:line="100" w:lineRule="atLeast"/>
        <w:jc w:val="both"/>
        <w:rPr>
          <w:rFonts w:cstheme="minorHAnsi"/>
          <w:b/>
          <w:kern w:val="1"/>
        </w:rPr>
      </w:pPr>
      <w:r w:rsidRPr="005A66B2">
        <w:rPr>
          <w:rFonts w:cstheme="minorHAnsi"/>
          <w:b/>
          <w:kern w:val="2"/>
        </w:rPr>
        <w:t xml:space="preserve">trzecia transza w pozostałej kwocie wynagrodzenia </w:t>
      </w:r>
      <w:r w:rsidR="00E46030" w:rsidRPr="005A66B2">
        <w:rPr>
          <w:rFonts w:cstheme="minorHAnsi"/>
          <w:b/>
          <w:kern w:val="1"/>
        </w:rPr>
        <w:t xml:space="preserve">określonego w § 6 ust. 1 </w:t>
      </w:r>
      <w:r w:rsidRPr="005A66B2">
        <w:rPr>
          <w:rFonts w:cstheme="minorHAnsi"/>
          <w:b/>
          <w:kern w:val="2"/>
        </w:rPr>
        <w:t xml:space="preserve">z wykonaniem do 31.05.2025 r.   - wysokość transzy zgodnie z </w:t>
      </w:r>
      <w:r w:rsidRPr="005A66B2">
        <w:rPr>
          <w:rFonts w:cstheme="minorHAnsi"/>
          <w:b/>
          <w:bCs/>
          <w:kern w:val="2"/>
        </w:rPr>
        <w:t>§ 7 ust. 3 .</w:t>
      </w:r>
    </w:p>
    <w:p w:rsidR="00051DE8" w:rsidRPr="005A66B2" w:rsidRDefault="005A66B2" w:rsidP="005A66B2">
      <w:pPr>
        <w:pStyle w:val="Akapitzlist"/>
        <w:widowControl w:val="0"/>
        <w:numPr>
          <w:ilvl w:val="0"/>
          <w:numId w:val="34"/>
        </w:numPr>
        <w:suppressAutoHyphens/>
        <w:autoSpaceDE w:val="0"/>
        <w:autoSpaceDN w:val="0"/>
        <w:adjustRightInd w:val="0"/>
        <w:spacing w:before="240" w:after="0" w:line="100" w:lineRule="atLeast"/>
        <w:ind w:left="426" w:hanging="426"/>
        <w:jc w:val="both"/>
        <w:rPr>
          <w:rFonts w:cstheme="minorHAnsi"/>
          <w:kern w:val="2"/>
        </w:rPr>
      </w:pPr>
      <w:r w:rsidRPr="005A66B2">
        <w:rPr>
          <w:rFonts w:cstheme="minorHAnsi"/>
          <w:kern w:val="2"/>
        </w:rPr>
        <w:t xml:space="preserve">Wielkości transz zostaną </w:t>
      </w:r>
      <w:r w:rsidR="00E46D8F">
        <w:rPr>
          <w:rFonts w:cstheme="minorHAnsi"/>
          <w:kern w:val="2"/>
        </w:rPr>
        <w:t>określone</w:t>
      </w:r>
      <w:r w:rsidRPr="005A66B2">
        <w:rPr>
          <w:rFonts w:cstheme="minorHAnsi"/>
          <w:kern w:val="2"/>
        </w:rPr>
        <w:t xml:space="preserve"> w harmonogramie szczegółowym robót, ustalone z Wykonawca części I </w:t>
      </w:r>
      <w:proofErr w:type="spellStart"/>
      <w:r w:rsidRPr="005A66B2">
        <w:rPr>
          <w:rFonts w:cstheme="minorHAnsi"/>
          <w:kern w:val="2"/>
        </w:rPr>
        <w:t>i</w:t>
      </w:r>
      <w:proofErr w:type="spellEnd"/>
      <w:r w:rsidRPr="005A66B2">
        <w:rPr>
          <w:rFonts w:cstheme="minorHAnsi"/>
          <w:kern w:val="2"/>
        </w:rPr>
        <w:t xml:space="preserve"> II</w:t>
      </w:r>
      <w:r w:rsidR="009313FD">
        <w:rPr>
          <w:rFonts w:cstheme="minorHAnsi"/>
          <w:kern w:val="2"/>
        </w:rPr>
        <w:t xml:space="preserve"> postępowania</w:t>
      </w:r>
      <w:r w:rsidRPr="005A66B2">
        <w:rPr>
          <w:rFonts w:cstheme="minorHAnsi"/>
          <w:kern w:val="2"/>
        </w:rPr>
        <w:t xml:space="preserve">.  </w:t>
      </w:r>
    </w:p>
    <w:p w:rsidR="001528A4" w:rsidRPr="005A66B2" w:rsidRDefault="001528A4" w:rsidP="00325AF0">
      <w:pPr>
        <w:pStyle w:val="Akapitzlist"/>
        <w:widowControl w:val="0"/>
        <w:numPr>
          <w:ilvl w:val="0"/>
          <w:numId w:val="34"/>
        </w:numPr>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 xml:space="preserve">Jeśli Wykonawca nie wykona </w:t>
      </w:r>
      <w:r w:rsidR="00471B53" w:rsidRPr="005A66B2">
        <w:rPr>
          <w:rFonts w:cstheme="minorHAnsi"/>
          <w:kern w:val="1"/>
        </w:rPr>
        <w:t xml:space="preserve">I </w:t>
      </w:r>
      <w:proofErr w:type="spellStart"/>
      <w:r w:rsidR="00471B53" w:rsidRPr="005A66B2">
        <w:rPr>
          <w:rFonts w:cstheme="minorHAnsi"/>
          <w:kern w:val="1"/>
        </w:rPr>
        <w:t>i</w:t>
      </w:r>
      <w:proofErr w:type="spellEnd"/>
      <w:r w:rsidR="00471B53" w:rsidRPr="005A66B2">
        <w:rPr>
          <w:rFonts w:cstheme="minorHAnsi"/>
          <w:kern w:val="1"/>
        </w:rPr>
        <w:t xml:space="preserve"> II etapu</w:t>
      </w:r>
      <w:r w:rsidRPr="005A66B2">
        <w:rPr>
          <w:rFonts w:cstheme="minorHAnsi"/>
          <w:kern w:val="1"/>
        </w:rPr>
        <w:t xml:space="preserve"> w terminie określonym w</w:t>
      </w:r>
      <w:r w:rsidR="00471B53" w:rsidRPr="005A66B2">
        <w:rPr>
          <w:rFonts w:cstheme="minorHAnsi"/>
          <w:kern w:val="1"/>
        </w:rPr>
        <w:t xml:space="preserve"> ust. 2 i</w:t>
      </w:r>
      <w:r w:rsidRPr="005A66B2">
        <w:rPr>
          <w:rFonts w:cstheme="minorHAnsi"/>
          <w:kern w:val="1"/>
        </w:rPr>
        <w:t xml:space="preserve"> szczegółowym harmonogramie robót, wówczas planowana do zapłaty transza zostanie wypłacona Wykonawcy po zakończeniu całego przedmiotu umowy. </w:t>
      </w:r>
    </w:p>
    <w:p w:rsidR="000E1D67" w:rsidRPr="005A66B2" w:rsidRDefault="00E2683B" w:rsidP="00325AF0">
      <w:pPr>
        <w:pStyle w:val="Akapitzlist"/>
        <w:widowControl w:val="0"/>
        <w:numPr>
          <w:ilvl w:val="0"/>
          <w:numId w:val="34"/>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Rozliczenie wynagrodzenia za wykonanie przedmiotu umowy nastąpi</w:t>
      </w:r>
      <w:r w:rsidR="00D331F8" w:rsidRPr="005A66B2">
        <w:rPr>
          <w:rFonts w:cstheme="minorHAnsi"/>
        </w:rPr>
        <w:t xml:space="preserve"> fakturą</w:t>
      </w:r>
      <w:r w:rsidR="00540954" w:rsidRPr="005A66B2">
        <w:rPr>
          <w:rFonts w:cstheme="minorHAnsi"/>
        </w:rPr>
        <w:t xml:space="preserve"> </w:t>
      </w:r>
      <w:r w:rsidR="00040135" w:rsidRPr="005A66B2">
        <w:rPr>
          <w:rFonts w:cstheme="minorHAnsi"/>
        </w:rPr>
        <w:t xml:space="preserve">częściową </w:t>
      </w:r>
      <w:r w:rsidR="00D331F8" w:rsidRPr="005A66B2">
        <w:rPr>
          <w:rFonts w:cstheme="minorHAnsi"/>
        </w:rPr>
        <w:t>oraz</w:t>
      </w:r>
      <w:r w:rsidR="00540954" w:rsidRPr="005A66B2">
        <w:rPr>
          <w:rFonts w:cstheme="minorHAnsi"/>
        </w:rPr>
        <w:t xml:space="preserve"> </w:t>
      </w:r>
      <w:r w:rsidR="00533287" w:rsidRPr="005A66B2">
        <w:rPr>
          <w:rFonts w:cstheme="minorHAnsi"/>
        </w:rPr>
        <w:t>fakturą</w:t>
      </w:r>
      <w:r w:rsidR="00540954" w:rsidRPr="005A66B2">
        <w:rPr>
          <w:rFonts w:cstheme="minorHAnsi"/>
        </w:rPr>
        <w:t xml:space="preserve"> </w:t>
      </w:r>
      <w:r w:rsidR="00D331F8" w:rsidRPr="005A66B2">
        <w:rPr>
          <w:rFonts w:cstheme="minorHAnsi"/>
        </w:rPr>
        <w:t xml:space="preserve">końcową </w:t>
      </w:r>
      <w:r w:rsidRPr="005A66B2">
        <w:rPr>
          <w:rFonts w:cstheme="minorHAnsi"/>
        </w:rPr>
        <w:t xml:space="preserve">za </w:t>
      </w:r>
      <w:r w:rsidR="00FD0AD7" w:rsidRPr="005A66B2">
        <w:rPr>
          <w:rFonts w:cstheme="minorHAnsi"/>
        </w:rPr>
        <w:t>roboty</w:t>
      </w:r>
      <w:r w:rsidRPr="005A66B2">
        <w:rPr>
          <w:rFonts w:cstheme="minorHAnsi"/>
        </w:rPr>
        <w:t xml:space="preserve"> ustalone w harmonogramie. Wystawienie faktur następuje na podstawie podpisanego przez zamawiającego protokołu odbioru częściowego, a faktury końcowej na podstawie podpisanego przez zamawiającego protokołu odbioru końcowego, a zapłata następuje w terminie</w:t>
      </w:r>
      <w:r w:rsidR="00D44FCE" w:rsidRPr="005A66B2">
        <w:rPr>
          <w:rFonts w:cstheme="minorHAnsi"/>
        </w:rPr>
        <w:t xml:space="preserve"> do</w:t>
      </w:r>
      <w:r w:rsidR="0003549F" w:rsidRPr="005A66B2">
        <w:rPr>
          <w:rFonts w:cstheme="minorHAnsi"/>
        </w:rPr>
        <w:t xml:space="preserve"> </w:t>
      </w:r>
      <w:r w:rsidRPr="005A66B2">
        <w:rPr>
          <w:rFonts w:cstheme="minorHAnsi"/>
          <w:b/>
        </w:rPr>
        <w:t>30 dni</w:t>
      </w:r>
      <w:r w:rsidRPr="005A66B2">
        <w:rPr>
          <w:rFonts w:cstheme="minorHAnsi"/>
        </w:rPr>
        <w:t xml:space="preserve"> od dnia doręczenia prawidłowo wystawionej faktury VAT/rachunku.</w:t>
      </w:r>
    </w:p>
    <w:p w:rsidR="00CE76D0" w:rsidRPr="005A66B2" w:rsidRDefault="00CE76D0" w:rsidP="00325AF0">
      <w:pPr>
        <w:widowControl w:val="0"/>
        <w:numPr>
          <w:ilvl w:val="0"/>
          <w:numId w:val="34"/>
        </w:numPr>
        <w:autoSpaceDE w:val="0"/>
        <w:autoSpaceDN w:val="0"/>
        <w:adjustRightInd w:val="0"/>
        <w:spacing w:after="120" w:line="240" w:lineRule="auto"/>
        <w:ind w:left="426" w:hanging="426"/>
        <w:jc w:val="both"/>
        <w:rPr>
          <w:rFonts w:cstheme="minorHAnsi"/>
        </w:rPr>
      </w:pPr>
      <w:r w:rsidRPr="005A66B2">
        <w:rPr>
          <w:rFonts w:cstheme="minorHAnsi"/>
        </w:rPr>
        <w:t>W przypadku nieprzedstawienia przez Wykonawcę dowodów zapłaty</w:t>
      </w:r>
      <w:r w:rsidR="00611369" w:rsidRPr="005A66B2">
        <w:rPr>
          <w:rFonts w:cstheme="minorHAnsi"/>
        </w:rPr>
        <w:t xml:space="preserve"> drugiej i następnych części</w:t>
      </w:r>
      <w:r w:rsidRPr="005A66B2">
        <w:rPr>
          <w:rFonts w:cstheme="minorHAnsi"/>
        </w:rPr>
        <w:t xml:space="preserve"> wymagalnego wynagrodzenia na rzecz Podwykonawców lub dalszych Podwykonawców, Zamawiający wstrzyma wypłatę należnego wynagrodzenia za odebrane roboty budowlane.</w:t>
      </w:r>
    </w:p>
    <w:p w:rsidR="00CE76D0" w:rsidRPr="005A66B2" w:rsidRDefault="00CE76D0" w:rsidP="00325AF0">
      <w:pPr>
        <w:widowControl w:val="0"/>
        <w:numPr>
          <w:ilvl w:val="0"/>
          <w:numId w:val="34"/>
        </w:numPr>
        <w:autoSpaceDE w:val="0"/>
        <w:autoSpaceDN w:val="0"/>
        <w:adjustRightInd w:val="0"/>
        <w:spacing w:after="120" w:line="240" w:lineRule="auto"/>
        <w:ind w:left="426" w:hanging="426"/>
        <w:jc w:val="both"/>
        <w:rPr>
          <w:rFonts w:cstheme="minorHAnsi"/>
        </w:rPr>
      </w:pPr>
      <w:r w:rsidRPr="005A66B2">
        <w:rPr>
          <w:rFonts w:cstheme="minorHAnsi"/>
        </w:rPr>
        <w:t xml:space="preserve">W przypadku niezapłacenia przez Wykonawcę Podwykonawcy lub dalszemu Podwykonawcy należnego im wynagrodzenia w </w:t>
      </w:r>
      <w:r w:rsidR="000E1D67" w:rsidRPr="005A66B2">
        <w:rPr>
          <w:rFonts w:cstheme="minorHAnsi"/>
        </w:rPr>
        <w:t>terminie, o którym mowa w ust. 3</w:t>
      </w:r>
      <w:r w:rsidRPr="005A66B2">
        <w:rPr>
          <w:rFonts w:cstheme="minorHAnsi"/>
        </w:rPr>
        <w:t>, Podwykonawca lub dalszy Podwykonawca może wystąpić do Zamawiającego o zapłatę tego wynagrodzenia.</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lastRenderedPageBreak/>
        <w:t>Zamawiający dokona bezpośredniej zapłaty na rzecz Podwykonawcy lub dalszego Podwykonawcy należności wynikających z zaakceptowanej umowy o podwykonaws</w:t>
      </w:r>
      <w:r w:rsidR="00DE76EE" w:rsidRPr="005A66B2">
        <w:rPr>
          <w:rFonts w:cstheme="minorHAnsi"/>
        </w:rPr>
        <w:t xml:space="preserve">two przedłożonej Zamawiającemu </w:t>
      </w:r>
      <w:r w:rsidRPr="005A66B2">
        <w:rPr>
          <w:rFonts w:cstheme="minorHAnsi"/>
        </w:rPr>
        <w:t xml:space="preserve">w trybie określonym w § </w:t>
      </w:r>
      <w:r w:rsidR="00965B85" w:rsidRPr="005A66B2">
        <w:rPr>
          <w:rFonts w:cstheme="minorHAnsi"/>
        </w:rPr>
        <w:t>1</w:t>
      </w:r>
      <w:r w:rsidR="00694B7E" w:rsidRPr="005A66B2">
        <w:rPr>
          <w:rFonts w:cstheme="minorHAnsi"/>
        </w:rPr>
        <w:t>4</w:t>
      </w:r>
      <w:r w:rsidRPr="005A66B2">
        <w:rPr>
          <w:rFonts w:cstheme="minorHAnsi"/>
        </w:rPr>
        <w:t xml:space="preserve"> niniejszej umowy, wyłącznie należności powstałych po zaakceptowaniu przez Zamawiającego projektu umowy o podwykonawstwo, bez należnych odsetek z tytułu </w:t>
      </w:r>
      <w:r w:rsidR="00421816" w:rsidRPr="005A66B2">
        <w:rPr>
          <w:rFonts w:cstheme="minorHAnsi"/>
        </w:rPr>
        <w:t>zwłoki</w:t>
      </w:r>
      <w:r w:rsidRPr="005A66B2">
        <w:rPr>
          <w:rFonts w:cstheme="minorHAnsi"/>
        </w:rPr>
        <w:t>.</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 xml:space="preserve">W przypadku dokonania bezpośredniej zapłaty, o której mowa w ust. 6, kwota ta zostanie potrącona </w:t>
      </w:r>
      <w:r w:rsidRPr="005A66B2">
        <w:rPr>
          <w:rFonts w:cstheme="minorHAnsi"/>
        </w:rPr>
        <w:br/>
        <w:t>z wynagrodzenia należnego Wykonawcy, na co Wykonawca wyraża zgodę.</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 xml:space="preserve">Bezpośrednia zapłata o której mowa w ust. 6, nie nastąpi, jeżeli Wykonawca wykaże niezasadność takiej zapłaty w terminie </w:t>
      </w:r>
      <w:r w:rsidRPr="005A66B2">
        <w:rPr>
          <w:rFonts w:cstheme="minorHAnsi"/>
          <w:highlight w:val="white"/>
        </w:rPr>
        <w:t>7 dni</w:t>
      </w:r>
      <w:r w:rsidRPr="005A66B2">
        <w:rPr>
          <w:rFonts w:cstheme="minorHAnsi"/>
        </w:rPr>
        <w:t xml:space="preserve"> od dnia wezwania go przez Zamawiającego do zgłoszenia pisemnych uwag.</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 xml:space="preserve">W przypadku zaistnienia zasadniczej wątpliwości co do wysokości należnego wynagrodzenia, Zamawiający złoży do depozytu sądowego kwotę potrzebną na pokrycie wynagrodzenia Podwykonawcy lub dalszego Podwykonawcy, niezwłocznie informując o tym fakcie Wykonawcę. </w:t>
      </w:r>
      <w:r w:rsidR="00BA778E" w:rsidRPr="005A66B2">
        <w:rPr>
          <w:rFonts w:cstheme="minorHAnsi"/>
        </w:rPr>
        <w:br/>
      </w:r>
      <w:r w:rsidRPr="005A66B2">
        <w:rPr>
          <w:rFonts w:cstheme="minorHAnsi"/>
        </w:rPr>
        <w:t>W takim przypadku Zamawiający z kwoty złożonej do depozytu sądowego potrąci koszty złożenia tej kwoty do depozytu.</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Bezpośrednia zapłata, z zastrzeżeniem postanowień ust. 8 i 9, nastąpi w terminie 21 dni od dnia zgłoszenia uwag lub upływu terminu na zgłoszenie uwag przez Wykonawcę zgodnie z wezwaniem Zamawiającego.</w:t>
      </w:r>
    </w:p>
    <w:p w:rsidR="000019D9" w:rsidRPr="005A66B2" w:rsidRDefault="000019D9"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Niniejsza umowa przewiduje zapewnienie finansowania przez Wykonawcę realizacji Inwestycji w części niepokrytej udziałem własnym Zamawiającego, na czas poprzedzający wypłatę/wypłaty z promesy na zasa</w:t>
      </w:r>
      <w:r w:rsidR="006E53EB" w:rsidRPr="005A66B2">
        <w:rPr>
          <w:rFonts w:cstheme="minorHAnsi"/>
        </w:rPr>
        <w:t>dach wskazanych w ust. 2 i 3</w:t>
      </w:r>
      <w:r w:rsidRPr="005A66B2">
        <w:rPr>
          <w:rFonts w:cstheme="minorHAnsi"/>
        </w:rPr>
        <w:t xml:space="preserve"> z zastrzeżeniem, że zapłata wynagrodzenia Wykonawcy inwestycji w całości nastąpi po odbiorze końcowym Inwestycji przez Beneficjenta.  </w:t>
      </w:r>
    </w:p>
    <w:p w:rsidR="00E05F83" w:rsidRPr="005A66B2" w:rsidRDefault="00E05F83"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Udział własny Zamawiającego zostanie wypłacony Wykonawcy przed wypłatą dofinansowania, o którym mowa w §</w:t>
      </w:r>
      <w:r w:rsidR="006E53EB" w:rsidRPr="005A66B2">
        <w:rPr>
          <w:rFonts w:cstheme="minorHAnsi"/>
        </w:rPr>
        <w:t xml:space="preserve"> 1ust. 4.</w:t>
      </w:r>
    </w:p>
    <w:p w:rsidR="00F65609" w:rsidRPr="005A66B2" w:rsidRDefault="00F65609" w:rsidP="0090181B">
      <w:pPr>
        <w:widowControl w:val="0"/>
        <w:autoSpaceDE w:val="0"/>
        <w:autoSpaceDN w:val="0"/>
        <w:adjustRightInd w:val="0"/>
        <w:spacing w:after="120" w:line="240" w:lineRule="auto"/>
        <w:jc w:val="both"/>
        <w:rPr>
          <w:rFonts w:cstheme="minorHAnsi"/>
        </w:rPr>
      </w:pPr>
    </w:p>
    <w:p w:rsidR="00433E0E" w:rsidRPr="005A66B2" w:rsidRDefault="00433E0E" w:rsidP="00433E0E">
      <w:pPr>
        <w:widowControl w:val="0"/>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8</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Kary umowne</w:t>
      </w:r>
    </w:p>
    <w:p w:rsidR="00433E0E" w:rsidRPr="005A66B2" w:rsidRDefault="00433E0E" w:rsidP="00433E0E">
      <w:pPr>
        <w:widowControl w:val="0"/>
        <w:suppressAutoHyphens/>
        <w:autoSpaceDE w:val="0"/>
        <w:autoSpaceDN w:val="0"/>
        <w:adjustRightInd w:val="0"/>
        <w:spacing w:before="240" w:after="0" w:line="100" w:lineRule="atLeast"/>
        <w:ind w:left="426" w:hanging="426"/>
        <w:rPr>
          <w:rFonts w:cstheme="minorHAnsi"/>
          <w:kern w:val="1"/>
        </w:rPr>
      </w:pPr>
      <w:r w:rsidRPr="005A66B2">
        <w:rPr>
          <w:rFonts w:cstheme="minorHAnsi"/>
          <w:kern w:val="1"/>
        </w:rPr>
        <w:t>1.</w:t>
      </w:r>
      <w:r w:rsidRPr="005A66B2">
        <w:rPr>
          <w:rFonts w:cstheme="minorHAnsi"/>
          <w:kern w:val="1"/>
        </w:rPr>
        <w:tab/>
        <w:t>Wykonawca zapłac</w:t>
      </w:r>
      <w:r w:rsidR="004A147C" w:rsidRPr="005A66B2">
        <w:rPr>
          <w:rFonts w:cstheme="minorHAnsi"/>
          <w:kern w:val="1"/>
        </w:rPr>
        <w:t>i Zamawiającemu</w:t>
      </w:r>
      <w:r w:rsidRPr="005A66B2">
        <w:rPr>
          <w:rFonts w:cstheme="minorHAnsi"/>
          <w:kern w:val="1"/>
        </w:rPr>
        <w:t xml:space="preserve"> karę umowną w przypadku:</w:t>
      </w:r>
    </w:p>
    <w:p w:rsidR="0003549F" w:rsidRPr="005A66B2" w:rsidRDefault="00433E0E"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kern w:val="1"/>
        </w:rPr>
      </w:pPr>
      <w:r w:rsidRPr="005A66B2">
        <w:rPr>
          <w:rFonts w:cstheme="minorHAnsi"/>
          <w:kern w:val="1"/>
        </w:rPr>
        <w:t xml:space="preserve">zwłoki w wykonaniu </w:t>
      </w:r>
      <w:r w:rsidR="001444E1" w:rsidRPr="005A66B2">
        <w:rPr>
          <w:rFonts w:cstheme="minorHAnsi"/>
          <w:kern w:val="1"/>
        </w:rPr>
        <w:t>przedmiotu zamówienia w wysokości 0,5</w:t>
      </w:r>
      <w:r w:rsidRPr="005A66B2">
        <w:rPr>
          <w:rFonts w:cstheme="minorHAnsi"/>
          <w:kern w:val="1"/>
        </w:rPr>
        <w:t xml:space="preserve"> % </w:t>
      </w:r>
      <w:r w:rsidR="00611369" w:rsidRPr="005A66B2">
        <w:rPr>
          <w:rFonts w:cstheme="minorHAnsi"/>
          <w:kern w:val="1"/>
        </w:rPr>
        <w:t xml:space="preserve">łącznego </w:t>
      </w:r>
      <w:r w:rsidR="001444E1" w:rsidRPr="005A66B2">
        <w:rPr>
          <w:rFonts w:cstheme="minorHAnsi"/>
          <w:kern w:val="1"/>
        </w:rPr>
        <w:t>wynagrodzenia</w:t>
      </w:r>
      <w:r w:rsidR="004A147C" w:rsidRPr="005A66B2">
        <w:rPr>
          <w:rFonts w:cstheme="minorHAnsi"/>
          <w:kern w:val="1"/>
        </w:rPr>
        <w:t xml:space="preserve"> </w:t>
      </w:r>
      <w:r w:rsidR="00611369" w:rsidRPr="005A66B2">
        <w:rPr>
          <w:rFonts w:cstheme="minorHAnsi"/>
          <w:kern w:val="1"/>
        </w:rPr>
        <w:t xml:space="preserve">brutto </w:t>
      </w:r>
      <w:r w:rsidR="004A147C" w:rsidRPr="005A66B2">
        <w:rPr>
          <w:rFonts w:cstheme="minorHAnsi"/>
          <w:kern w:val="1"/>
        </w:rPr>
        <w:t>określonego w § 6 ust. 1</w:t>
      </w:r>
      <w:r w:rsidR="001444E1" w:rsidRPr="005A66B2">
        <w:rPr>
          <w:rFonts w:cstheme="minorHAnsi"/>
          <w:kern w:val="1"/>
        </w:rPr>
        <w:t xml:space="preserve"> </w:t>
      </w:r>
      <w:r w:rsidR="0071301E" w:rsidRPr="005A66B2">
        <w:rPr>
          <w:rFonts w:cstheme="minorHAnsi"/>
          <w:kern w:val="1"/>
        </w:rPr>
        <w:t xml:space="preserve"> </w:t>
      </w:r>
      <w:r w:rsidR="001444E1" w:rsidRPr="005A66B2">
        <w:rPr>
          <w:rFonts w:cstheme="minorHAnsi"/>
          <w:kern w:val="1"/>
        </w:rPr>
        <w:t>za każdy dzień zwłoki, licząc od dnia następnego, po upływie terminu wykonania określonego w umowie. Zapłata kary umownej może nastąpić według uznania Zamawiającego, poprzez potrącenie jej z wynagrodzenia Wykonawcy,</w:t>
      </w:r>
    </w:p>
    <w:p w:rsidR="0003549F" w:rsidRPr="005A66B2" w:rsidRDefault="00433E0E"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kern w:val="1"/>
        </w:rPr>
      </w:pPr>
      <w:r w:rsidRPr="005A66B2">
        <w:rPr>
          <w:rFonts w:cstheme="minorHAnsi"/>
          <w:kern w:val="1"/>
        </w:rPr>
        <w:t>zrealizowania roboty niezgodnie z zamówieniem pod wzglę</w:t>
      </w:r>
      <w:r w:rsidR="001444E1" w:rsidRPr="005A66B2">
        <w:rPr>
          <w:rFonts w:cstheme="minorHAnsi"/>
          <w:kern w:val="1"/>
        </w:rPr>
        <w:t>dem jakościowym w wysokości 20</w:t>
      </w:r>
      <w:r w:rsidRPr="005A66B2">
        <w:rPr>
          <w:rFonts w:cstheme="minorHAnsi"/>
          <w:kern w:val="1"/>
        </w:rPr>
        <w:t xml:space="preserve"> % </w:t>
      </w:r>
      <w:r w:rsidR="00611369" w:rsidRPr="005A66B2">
        <w:rPr>
          <w:rFonts w:cstheme="minorHAnsi"/>
          <w:kern w:val="1"/>
        </w:rPr>
        <w:t xml:space="preserve">łącznego </w:t>
      </w:r>
      <w:r w:rsidR="001444E1" w:rsidRPr="005A66B2">
        <w:rPr>
          <w:rFonts w:cstheme="minorHAnsi"/>
          <w:kern w:val="1"/>
        </w:rPr>
        <w:t xml:space="preserve">wynagrodzenia </w:t>
      </w:r>
      <w:r w:rsidR="00D331F8" w:rsidRPr="005A66B2">
        <w:rPr>
          <w:rFonts w:cstheme="minorHAnsi"/>
          <w:kern w:val="1"/>
        </w:rPr>
        <w:t xml:space="preserve">umownego </w:t>
      </w:r>
      <w:r w:rsidR="001444E1" w:rsidRPr="005A66B2">
        <w:rPr>
          <w:rFonts w:cstheme="minorHAnsi"/>
          <w:kern w:val="1"/>
        </w:rPr>
        <w:t>brutto</w:t>
      </w:r>
      <w:r w:rsidRPr="005A66B2">
        <w:rPr>
          <w:rFonts w:cstheme="minorHAnsi"/>
          <w:kern w:val="1"/>
        </w:rPr>
        <w:t xml:space="preserve">, </w:t>
      </w:r>
    </w:p>
    <w:p w:rsidR="0003549F" w:rsidRPr="005A66B2" w:rsidRDefault="00433E0E"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kern w:val="1"/>
        </w:rPr>
      </w:pPr>
      <w:r w:rsidRPr="005A66B2">
        <w:rPr>
          <w:rFonts w:cstheme="minorHAnsi"/>
          <w:kern w:val="1"/>
        </w:rPr>
        <w:t>z tytułu odstąpienia od umowy przez Zamawiającego z powodu oko</w:t>
      </w:r>
      <w:r w:rsidR="00B33008" w:rsidRPr="005A66B2">
        <w:rPr>
          <w:rFonts w:cstheme="minorHAnsi"/>
          <w:kern w:val="1"/>
        </w:rPr>
        <w:t>liczności, o których mowa w § 1</w:t>
      </w:r>
      <w:r w:rsidR="009749ED" w:rsidRPr="005A66B2">
        <w:rPr>
          <w:rFonts w:cstheme="minorHAnsi"/>
          <w:kern w:val="1"/>
        </w:rPr>
        <w:t>5</w:t>
      </w:r>
      <w:r w:rsidR="00611369" w:rsidRPr="005A66B2">
        <w:rPr>
          <w:rFonts w:cstheme="minorHAnsi"/>
          <w:kern w:val="1"/>
        </w:rPr>
        <w:t xml:space="preserve"> ust. 1 pkt 2 lit. b</w:t>
      </w:r>
      <w:r w:rsidRPr="005A66B2">
        <w:rPr>
          <w:rFonts w:cstheme="minorHAnsi"/>
          <w:kern w:val="1"/>
        </w:rPr>
        <w:t xml:space="preserve"> lub rozwiązania umowy z przyczyn leżących po stronie Wykonawcy (niezależnych od Zamaw</w:t>
      </w:r>
      <w:r w:rsidR="00A438C2" w:rsidRPr="005A66B2">
        <w:rPr>
          <w:rFonts w:cstheme="minorHAnsi"/>
          <w:kern w:val="1"/>
        </w:rPr>
        <w:t>iającego), w wysokości 25</w:t>
      </w:r>
      <w:r w:rsidRPr="005A66B2">
        <w:rPr>
          <w:rFonts w:cstheme="minorHAnsi"/>
          <w:kern w:val="1"/>
        </w:rPr>
        <w:t xml:space="preserve"> % </w:t>
      </w:r>
      <w:r w:rsidR="00611369" w:rsidRPr="005A66B2">
        <w:rPr>
          <w:rFonts w:cstheme="minorHAnsi"/>
          <w:kern w:val="1"/>
        </w:rPr>
        <w:t xml:space="preserve">łącznego </w:t>
      </w:r>
      <w:r w:rsidRPr="005A66B2">
        <w:rPr>
          <w:rFonts w:cstheme="minorHAnsi"/>
          <w:kern w:val="1"/>
        </w:rPr>
        <w:t xml:space="preserve">wynagrodzenia </w:t>
      </w:r>
      <w:r w:rsidR="001444E1" w:rsidRPr="005A66B2">
        <w:rPr>
          <w:rFonts w:cstheme="minorHAnsi"/>
          <w:kern w:val="1"/>
        </w:rPr>
        <w:t>brutto</w:t>
      </w:r>
      <w:r w:rsidRPr="005A66B2">
        <w:rPr>
          <w:rFonts w:cstheme="minorHAnsi"/>
          <w:kern w:val="1"/>
        </w:rPr>
        <w:t xml:space="preserve"> określonego w § 6 ust. 1,</w:t>
      </w:r>
    </w:p>
    <w:p w:rsidR="0003549F" w:rsidRPr="005A66B2" w:rsidRDefault="00433E0E"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kern w:val="1"/>
        </w:rPr>
      </w:pPr>
      <w:r w:rsidRPr="005A66B2">
        <w:rPr>
          <w:rFonts w:cstheme="minorHAnsi"/>
          <w:kern w:val="1"/>
        </w:rPr>
        <w:t>w przypadku odstąpienia od umowy przez Wykonawcę z przyczyn niezależnych od Zama</w:t>
      </w:r>
      <w:r w:rsidR="00A438C2" w:rsidRPr="005A66B2">
        <w:rPr>
          <w:rFonts w:cstheme="minorHAnsi"/>
          <w:kern w:val="1"/>
        </w:rPr>
        <w:t>wiającego, w wysokości 10</w:t>
      </w:r>
      <w:r w:rsidRPr="005A66B2">
        <w:rPr>
          <w:rFonts w:cstheme="minorHAnsi"/>
          <w:kern w:val="1"/>
        </w:rPr>
        <w:t xml:space="preserve"> % </w:t>
      </w:r>
      <w:r w:rsidR="00611369" w:rsidRPr="005A66B2">
        <w:rPr>
          <w:rFonts w:cstheme="minorHAnsi"/>
          <w:kern w:val="1"/>
        </w:rPr>
        <w:t xml:space="preserve">łącznego </w:t>
      </w:r>
      <w:r w:rsidRPr="005A66B2">
        <w:rPr>
          <w:rFonts w:cstheme="minorHAnsi"/>
          <w:kern w:val="1"/>
        </w:rPr>
        <w:t>wynagrodzenia umownego brutto określonego w § 6 ust. 1.</w:t>
      </w:r>
    </w:p>
    <w:p w:rsidR="0003549F" w:rsidRPr="005242C0" w:rsidRDefault="001444E1"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lastRenderedPageBreak/>
        <w:t xml:space="preserve">z tytułu braku zapłaty lub nieterminowej zapłaty wynagrodzenia należnego Podwykonawcy lub dalszemu Podwykonawcy - </w:t>
      </w:r>
      <w:r w:rsidRPr="005242C0">
        <w:rPr>
          <w:rFonts w:cstheme="minorHAnsi"/>
          <w:b/>
          <w:color w:val="FF0000"/>
        </w:rPr>
        <w:t>0,</w:t>
      </w:r>
      <w:r w:rsidR="008D5D52" w:rsidRPr="005242C0">
        <w:rPr>
          <w:rFonts w:cstheme="minorHAnsi"/>
          <w:b/>
          <w:color w:val="FF0000"/>
        </w:rPr>
        <w:t>2</w:t>
      </w:r>
      <w:r w:rsidRPr="005242C0">
        <w:rPr>
          <w:rFonts w:cstheme="minorHAnsi"/>
          <w:b/>
          <w:color w:val="FF0000"/>
        </w:rPr>
        <w:t>5%</w:t>
      </w:r>
      <w:r w:rsidRPr="005242C0">
        <w:rPr>
          <w:rFonts w:cstheme="minorHAnsi"/>
          <w:color w:val="FF0000"/>
        </w:rPr>
        <w:t xml:space="preserve"> całkowitego wynagrodzenia brutto </w:t>
      </w:r>
      <w:r w:rsidR="00960667" w:rsidRPr="005242C0">
        <w:rPr>
          <w:rFonts w:cstheme="minorHAnsi"/>
          <w:color w:val="FF0000"/>
        </w:rPr>
        <w:t xml:space="preserve">określonego w § 6 ust. 1 </w:t>
      </w:r>
      <w:r w:rsidRPr="005242C0">
        <w:rPr>
          <w:rFonts w:cstheme="minorHAnsi"/>
          <w:color w:val="FF0000"/>
        </w:rPr>
        <w:t>za k</w:t>
      </w:r>
      <w:r w:rsidR="00421816" w:rsidRPr="005242C0">
        <w:rPr>
          <w:rFonts w:cstheme="minorHAnsi"/>
          <w:color w:val="FF0000"/>
        </w:rPr>
        <w:t>ażdy rozpoczęty dzień zwłoki</w:t>
      </w:r>
      <w:r w:rsidRPr="005242C0">
        <w:rPr>
          <w:rFonts w:cstheme="minorHAnsi"/>
          <w:color w:val="FF0000"/>
        </w:rPr>
        <w:t xml:space="preserve"> w zapłacie wynagrodzenia Podwykonawcom lub dalszym Podwykonawcom,</w:t>
      </w:r>
    </w:p>
    <w:p w:rsidR="0003549F" w:rsidRPr="005242C0" w:rsidRDefault="001444E1"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t xml:space="preserve">z tytułu nieprzedłożenia do zaakceptowania projektu umowy o podwykonawstwo, której przedmiotem są roboty budowlane lub projektu jej zmiany </w:t>
      </w:r>
      <w:r w:rsidR="005242C0" w:rsidRPr="005242C0">
        <w:rPr>
          <w:rFonts w:cstheme="minorHAnsi"/>
          <w:color w:val="FF0000"/>
        </w:rPr>
        <w:t>–</w:t>
      </w:r>
      <w:r w:rsidRPr="005242C0">
        <w:rPr>
          <w:rFonts w:cstheme="minorHAnsi"/>
          <w:color w:val="FF0000"/>
        </w:rPr>
        <w:t xml:space="preserve"> </w:t>
      </w:r>
      <w:r w:rsidR="005242C0" w:rsidRPr="005242C0">
        <w:rPr>
          <w:rFonts w:cstheme="minorHAnsi"/>
          <w:b/>
          <w:color w:val="FF0000"/>
        </w:rPr>
        <w:t>0,2</w:t>
      </w:r>
      <w:r w:rsidRPr="005242C0">
        <w:rPr>
          <w:rFonts w:cstheme="minorHAnsi"/>
          <w:b/>
          <w:color w:val="FF0000"/>
        </w:rPr>
        <w:t>5%</w:t>
      </w:r>
      <w:r w:rsidRPr="005242C0">
        <w:rPr>
          <w:rFonts w:cstheme="minorHAnsi"/>
          <w:color w:val="FF0000"/>
        </w:rPr>
        <w:t xml:space="preserve"> całkowitego wynagrodzenia brutto ustalonego w niniejszej umowie,</w:t>
      </w:r>
    </w:p>
    <w:p w:rsidR="0003549F" w:rsidRPr="005242C0" w:rsidRDefault="001444E1"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t xml:space="preserve">z tytułu nieprzedłożenia poświadczonej za zgodność z oryginałem kopii umowy </w:t>
      </w:r>
      <w:r w:rsidR="00BA778E" w:rsidRPr="005242C0">
        <w:rPr>
          <w:rFonts w:cstheme="minorHAnsi"/>
          <w:color w:val="FF0000"/>
        </w:rPr>
        <w:br/>
      </w:r>
      <w:r w:rsidRPr="005242C0">
        <w:rPr>
          <w:rFonts w:cstheme="minorHAnsi"/>
          <w:color w:val="FF0000"/>
        </w:rPr>
        <w:t xml:space="preserve">o podwykonawstwo lub jej zmiany </w:t>
      </w:r>
      <w:r w:rsidR="005242C0" w:rsidRPr="005242C0">
        <w:rPr>
          <w:rFonts w:cstheme="minorHAnsi"/>
          <w:color w:val="FF0000"/>
        </w:rPr>
        <w:t>–</w:t>
      </w:r>
      <w:r w:rsidRPr="005242C0">
        <w:rPr>
          <w:rFonts w:cstheme="minorHAnsi"/>
          <w:color w:val="FF0000"/>
        </w:rPr>
        <w:t xml:space="preserve"> </w:t>
      </w:r>
      <w:r w:rsidR="005242C0" w:rsidRPr="005242C0">
        <w:rPr>
          <w:rFonts w:cstheme="minorHAnsi"/>
          <w:b/>
          <w:color w:val="FF0000"/>
        </w:rPr>
        <w:t>0,2</w:t>
      </w:r>
      <w:r w:rsidRPr="005242C0">
        <w:rPr>
          <w:rFonts w:cstheme="minorHAnsi"/>
          <w:b/>
          <w:color w:val="FF0000"/>
        </w:rPr>
        <w:t>5%</w:t>
      </w:r>
      <w:r w:rsidRPr="005242C0">
        <w:rPr>
          <w:rFonts w:cstheme="minorHAnsi"/>
          <w:color w:val="FF0000"/>
        </w:rPr>
        <w:t xml:space="preserve"> całkowitego wynagrodzenia brutto ustalonego </w:t>
      </w:r>
      <w:r w:rsidR="00BA778E" w:rsidRPr="005242C0">
        <w:rPr>
          <w:rFonts w:cstheme="minorHAnsi"/>
          <w:color w:val="FF0000"/>
        </w:rPr>
        <w:br/>
      </w:r>
      <w:r w:rsidRPr="005242C0">
        <w:rPr>
          <w:rFonts w:cstheme="minorHAnsi"/>
          <w:color w:val="FF0000"/>
        </w:rPr>
        <w:t>w niniejszej umowie,</w:t>
      </w:r>
    </w:p>
    <w:p w:rsidR="001444E1" w:rsidRPr="005242C0" w:rsidRDefault="001444E1"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t xml:space="preserve">z tytułu braku zmiany umowy o podwykonawstwo w zakresie terminu zapłaty, po zgłoszeniu przez Zamawiającego pisemnego sprzeciwu </w:t>
      </w:r>
      <w:r w:rsidR="005242C0" w:rsidRPr="005242C0">
        <w:rPr>
          <w:rFonts w:cstheme="minorHAnsi"/>
          <w:color w:val="FF0000"/>
        </w:rPr>
        <w:t>–</w:t>
      </w:r>
      <w:r w:rsidRPr="005242C0">
        <w:rPr>
          <w:rFonts w:cstheme="minorHAnsi"/>
          <w:color w:val="FF0000"/>
        </w:rPr>
        <w:t xml:space="preserve"> </w:t>
      </w:r>
      <w:r w:rsidR="005242C0" w:rsidRPr="005242C0">
        <w:rPr>
          <w:rFonts w:cstheme="minorHAnsi"/>
          <w:b/>
          <w:color w:val="FF0000"/>
        </w:rPr>
        <w:t>0,2</w:t>
      </w:r>
      <w:r w:rsidRPr="005242C0">
        <w:rPr>
          <w:rFonts w:cstheme="minorHAnsi"/>
          <w:b/>
          <w:color w:val="FF0000"/>
        </w:rPr>
        <w:t>5%</w:t>
      </w:r>
      <w:r w:rsidRPr="005242C0">
        <w:rPr>
          <w:rFonts w:cstheme="minorHAnsi"/>
          <w:color w:val="FF0000"/>
        </w:rPr>
        <w:t xml:space="preserve"> całkowitego wynagrodzenia brutto</w:t>
      </w:r>
      <w:r w:rsidR="00611369" w:rsidRPr="005242C0">
        <w:rPr>
          <w:rFonts w:cstheme="minorHAnsi"/>
          <w:color w:val="FF0000"/>
        </w:rPr>
        <w:t xml:space="preserve"> ustalonego w niniejszej umowie,</w:t>
      </w:r>
    </w:p>
    <w:p w:rsidR="00611369" w:rsidRPr="005242C0" w:rsidRDefault="00611369"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t>z tytułu braku zapłaty lub nieterminowej zapłaty wynagrodzenia należnego podwykonawcom, z tytułu zmiany wysokości wynagrodzenia, o której mowa w art. 439 ust. 5 PZP</w:t>
      </w:r>
      <w:r w:rsidR="005778D2" w:rsidRPr="005242C0">
        <w:rPr>
          <w:rFonts w:cstheme="minorHAnsi"/>
          <w:color w:val="FF0000"/>
        </w:rPr>
        <w:t xml:space="preserve">- </w:t>
      </w:r>
      <w:r w:rsidR="005778D2" w:rsidRPr="005242C0">
        <w:rPr>
          <w:rFonts w:cstheme="minorHAnsi"/>
          <w:b/>
          <w:color w:val="FF0000"/>
        </w:rPr>
        <w:t>5 %</w:t>
      </w:r>
      <w:r w:rsidR="005778D2" w:rsidRPr="005242C0">
        <w:rPr>
          <w:rFonts w:cstheme="minorHAnsi"/>
          <w:color w:val="FF0000"/>
        </w:rPr>
        <w:t xml:space="preserve"> całkowitego wynagrodzenia brutto ustalonego w niniejszej umowie. </w:t>
      </w:r>
    </w:p>
    <w:p w:rsidR="00E81A99" w:rsidRPr="00E81A99" w:rsidRDefault="00E81A99" w:rsidP="00E81A99">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E81A99">
        <w:rPr>
          <w:rFonts w:cstheme="minorHAnsi"/>
          <w:color w:val="FF0000"/>
        </w:rPr>
        <w:t xml:space="preserve">z tytułu </w:t>
      </w:r>
      <w:r>
        <w:rPr>
          <w:rFonts w:cstheme="minorHAnsi"/>
          <w:color w:val="FF0000"/>
        </w:rPr>
        <w:t>nie usunięcia przez Wykonawcę (Gwaranta) zgłoszonej wady lub usterki w wyznaczonym terminie –</w:t>
      </w:r>
      <w:r w:rsidRPr="00E81A99">
        <w:rPr>
          <w:rFonts w:cstheme="minorHAnsi"/>
          <w:color w:val="FF0000"/>
        </w:rPr>
        <w:t xml:space="preserve"> </w:t>
      </w:r>
      <w:r>
        <w:rPr>
          <w:rFonts w:cstheme="minorHAnsi"/>
          <w:b/>
          <w:color w:val="FF0000"/>
        </w:rPr>
        <w:t xml:space="preserve">0,05 </w:t>
      </w:r>
      <w:r w:rsidRPr="00E81A99">
        <w:rPr>
          <w:rFonts w:cstheme="minorHAnsi"/>
          <w:b/>
          <w:color w:val="FF0000"/>
        </w:rPr>
        <w:t>%</w:t>
      </w:r>
      <w:r w:rsidRPr="00E81A99">
        <w:rPr>
          <w:rFonts w:cstheme="minorHAnsi"/>
          <w:color w:val="FF0000"/>
        </w:rPr>
        <w:t xml:space="preserve"> całkowitego wynagrodzenia brutto</w:t>
      </w:r>
      <w:r w:rsidRPr="00E81A99">
        <w:rPr>
          <w:rFonts w:cstheme="minorHAnsi"/>
          <w:color w:val="FF0000"/>
        </w:rPr>
        <w:t xml:space="preserve"> ustalonego w niniejszej umowie.</w:t>
      </w:r>
    </w:p>
    <w:p w:rsidR="00433E0E" w:rsidRPr="005A66B2" w:rsidRDefault="00433E0E" w:rsidP="00433E0E">
      <w:pPr>
        <w:widowControl w:val="0"/>
        <w:tabs>
          <w:tab w:val="left" w:pos="851"/>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2</w:t>
      </w:r>
      <w:r w:rsidR="0092665C">
        <w:rPr>
          <w:rFonts w:cstheme="minorHAnsi"/>
          <w:kern w:val="1"/>
        </w:rPr>
        <w:t>.</w:t>
      </w:r>
      <w:r w:rsidR="0092665C">
        <w:rPr>
          <w:rFonts w:cstheme="minorHAnsi"/>
          <w:kern w:val="1"/>
        </w:rPr>
        <w:tab/>
      </w:r>
      <w:r w:rsidR="0092665C" w:rsidRPr="0092665C">
        <w:rPr>
          <w:rFonts w:cstheme="minorHAnsi"/>
          <w:color w:val="FF0000"/>
          <w:kern w:val="1"/>
        </w:rPr>
        <w:t>Strony zastrzegają</w:t>
      </w:r>
      <w:r w:rsidRPr="0092665C">
        <w:rPr>
          <w:rFonts w:cstheme="minorHAnsi"/>
          <w:color w:val="FF0000"/>
          <w:kern w:val="1"/>
        </w:rPr>
        <w:t xml:space="preserve"> sobie prawo do żądania odszkodowania uzupełniającego, gdyby wysokość poniesionej szkody przewyższała wysokość kar umownych.</w:t>
      </w:r>
    </w:p>
    <w:p w:rsidR="00433E0E" w:rsidRPr="005A66B2" w:rsidRDefault="00433E0E" w:rsidP="00433E0E">
      <w:pPr>
        <w:widowControl w:val="0"/>
        <w:tabs>
          <w:tab w:val="left" w:pos="851"/>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3.</w:t>
      </w:r>
      <w:r w:rsidRPr="005A66B2">
        <w:rPr>
          <w:rFonts w:cstheme="minorHAnsi"/>
          <w:kern w:val="1"/>
        </w:rPr>
        <w:tab/>
        <w:t xml:space="preserve">W razie naliczenia kar umownych Zamawiający będzie upoważniony do potrącenia ich kwoty </w:t>
      </w:r>
      <w:r w:rsidR="00BA778E" w:rsidRPr="005A66B2">
        <w:rPr>
          <w:rFonts w:cstheme="minorHAnsi"/>
          <w:kern w:val="1"/>
        </w:rPr>
        <w:br/>
      </w:r>
      <w:r w:rsidRPr="005A66B2">
        <w:rPr>
          <w:rFonts w:cstheme="minorHAnsi"/>
          <w:kern w:val="1"/>
        </w:rPr>
        <w:t xml:space="preserve">z </w:t>
      </w:r>
      <w:r w:rsidR="00960667" w:rsidRPr="005A66B2">
        <w:rPr>
          <w:rFonts w:cstheme="minorHAnsi"/>
          <w:kern w:val="1"/>
        </w:rPr>
        <w:t>faktury Wykonawcy, na co Wykonawca wyraża zgodę.</w:t>
      </w:r>
    </w:p>
    <w:p w:rsidR="00433E0E" w:rsidRPr="005A66B2" w:rsidRDefault="00433E0E" w:rsidP="00433E0E">
      <w:pPr>
        <w:widowControl w:val="0"/>
        <w:tabs>
          <w:tab w:val="left" w:pos="851"/>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4.</w:t>
      </w:r>
      <w:r w:rsidRPr="005A66B2">
        <w:rPr>
          <w:rFonts w:cstheme="minorHAnsi"/>
          <w:kern w:val="1"/>
        </w:rPr>
        <w:tab/>
        <w:t>Łączna maksymalna wysokość kar umownych, których</w:t>
      </w:r>
      <w:r w:rsidR="00176CFE" w:rsidRPr="005A66B2">
        <w:rPr>
          <w:rFonts w:cstheme="minorHAnsi"/>
          <w:kern w:val="1"/>
        </w:rPr>
        <w:t xml:space="preserve"> mogą dochodzić strony nie może przekroczyć 30% wynagrodzenia brutto Wykonawcy</w:t>
      </w:r>
      <w:r w:rsidRPr="005A66B2">
        <w:rPr>
          <w:rFonts w:cstheme="minorHAnsi"/>
          <w:kern w:val="1"/>
        </w:rPr>
        <w:t>.</w:t>
      </w:r>
    </w:p>
    <w:p w:rsidR="00911C48" w:rsidRPr="005A66B2" w:rsidRDefault="00911C48" w:rsidP="00433E0E">
      <w:pPr>
        <w:widowControl w:val="0"/>
        <w:suppressAutoHyphens/>
        <w:autoSpaceDE w:val="0"/>
        <w:autoSpaceDN w:val="0"/>
        <w:adjustRightInd w:val="0"/>
        <w:spacing w:before="240" w:after="0" w:line="100" w:lineRule="atLeast"/>
        <w:ind w:left="75"/>
        <w:jc w:val="center"/>
        <w:rPr>
          <w:rFonts w:cstheme="minorHAnsi"/>
          <w:b/>
          <w:bCs/>
          <w:kern w:val="1"/>
        </w:rPr>
      </w:pPr>
    </w:p>
    <w:p w:rsidR="00433E0E" w:rsidRPr="005A66B2" w:rsidRDefault="00433E0E" w:rsidP="00433E0E">
      <w:pPr>
        <w:widowControl w:val="0"/>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9</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 xml:space="preserve">Zabezpieczenie należytego wykonania umowy </w:t>
      </w:r>
    </w:p>
    <w:p w:rsidR="00C66FFB" w:rsidRPr="005A66B2" w:rsidRDefault="00C66FFB" w:rsidP="00051DE8">
      <w:pPr>
        <w:pStyle w:val="Akapitzlist"/>
        <w:widowControl w:val="0"/>
        <w:numPr>
          <w:ilvl w:val="0"/>
          <w:numId w:val="6"/>
        </w:numPr>
        <w:autoSpaceDE w:val="0"/>
        <w:autoSpaceDN w:val="0"/>
        <w:adjustRightInd w:val="0"/>
        <w:spacing w:after="120" w:line="240" w:lineRule="auto"/>
        <w:ind w:left="426" w:hanging="426"/>
        <w:jc w:val="both"/>
        <w:rPr>
          <w:rFonts w:cstheme="minorHAnsi"/>
        </w:rPr>
      </w:pPr>
      <w:r w:rsidRPr="005A66B2">
        <w:rPr>
          <w:rFonts w:cstheme="minorHAnsi"/>
        </w:rPr>
        <w:t>Zamawiający nie wymaga zabezpieczenia należytego wykonania umowy a jej jakość będzie egzekwował na podstawie gwarancji.</w:t>
      </w:r>
    </w:p>
    <w:p w:rsidR="00783FDA" w:rsidRPr="005A66B2" w:rsidRDefault="00783FDA" w:rsidP="00433E0E">
      <w:pPr>
        <w:widowControl w:val="0"/>
        <w:tabs>
          <w:tab w:val="left" w:pos="284"/>
        </w:tabs>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10</w:t>
      </w:r>
    </w:p>
    <w:p w:rsidR="00783FDA" w:rsidRPr="005A66B2" w:rsidRDefault="00783FDA" w:rsidP="00783FDA">
      <w:pPr>
        <w:widowControl w:val="0"/>
        <w:autoSpaceDE w:val="0"/>
        <w:autoSpaceDN w:val="0"/>
        <w:adjustRightInd w:val="0"/>
        <w:spacing w:after="120" w:line="240" w:lineRule="auto"/>
        <w:ind w:left="426"/>
        <w:jc w:val="center"/>
        <w:rPr>
          <w:rFonts w:cstheme="minorHAnsi"/>
          <w:b/>
          <w:bCs/>
        </w:rPr>
      </w:pPr>
      <w:r w:rsidRPr="005A66B2">
        <w:rPr>
          <w:rFonts w:cstheme="minorHAnsi"/>
          <w:b/>
          <w:bCs/>
        </w:rPr>
        <w:t>Rękojmia za wady, gwarancja i zastępcze usuwanie wad</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Wykonawca udziela Zamawiającemu gwarancji jakości na roboty stanowiące przedmiot umowy.</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 xml:space="preserve">Termin gwarancji ustala się na </w:t>
      </w:r>
      <w:r w:rsidR="0071301E" w:rsidRPr="005A66B2">
        <w:rPr>
          <w:rFonts w:cstheme="minorHAnsi"/>
          <w:b/>
        </w:rPr>
        <w:t>……………………..</w:t>
      </w:r>
      <w:r w:rsidRPr="005A66B2">
        <w:rPr>
          <w:rFonts w:cstheme="minorHAnsi"/>
        </w:rPr>
        <w:t>. Gwarancja rozpoczyna swój bieg od daty dokonania odbioru końcowego przedmiotu umowy.</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Wykonawca jest odpowiedzialny względem Zamawiającego, jeżeli wykonany przedmiot umowy ma wady zmniejszające jego wartość lub użyteczność ze względu na cel okr</w:t>
      </w:r>
      <w:r w:rsidR="00694B7E" w:rsidRPr="005A66B2">
        <w:rPr>
          <w:rFonts w:cstheme="minorHAnsi"/>
        </w:rPr>
        <w:t xml:space="preserve">eślony w umowie lub wynikający </w:t>
      </w:r>
      <w:r w:rsidRPr="005A66B2">
        <w:rPr>
          <w:rFonts w:cstheme="minorHAnsi"/>
        </w:rPr>
        <w:t>z przeznaczenia rzeczy, albo jeżeli wykonany przedmiot umowy nie</w:t>
      </w:r>
      <w:r w:rsidR="00694B7E" w:rsidRPr="005A66B2">
        <w:rPr>
          <w:rFonts w:cstheme="minorHAnsi"/>
        </w:rPr>
        <w:t xml:space="preserve"> ma właściwości, które zgodnie </w:t>
      </w:r>
      <w:r w:rsidRPr="005A66B2">
        <w:rPr>
          <w:rFonts w:cstheme="minorHAnsi"/>
        </w:rPr>
        <w:t>z dokumentacją robót posiadać powinien lub został wydany w stanie niezupełnym.</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 xml:space="preserve">Wykonawca jest odpowiedzialny z tytułu rękojmi za wady fizyczne przedmiotu umowy istniejące </w:t>
      </w:r>
      <w:r w:rsidR="00BA778E" w:rsidRPr="005A66B2">
        <w:rPr>
          <w:rFonts w:cstheme="minorHAnsi"/>
        </w:rPr>
        <w:br/>
      </w:r>
      <w:r w:rsidRPr="005A66B2">
        <w:rPr>
          <w:rFonts w:cstheme="minorHAnsi"/>
        </w:rPr>
        <w:t>w czasie dokonywania czynności odbioru oraz za wady powstałe po odbio</w:t>
      </w:r>
      <w:r w:rsidR="00694B7E" w:rsidRPr="005A66B2">
        <w:rPr>
          <w:rFonts w:cstheme="minorHAnsi"/>
        </w:rPr>
        <w:t xml:space="preserve">rze, lecz z przyczyn tkwiących </w:t>
      </w:r>
      <w:r w:rsidRPr="005A66B2">
        <w:rPr>
          <w:rFonts w:cstheme="minorHAnsi"/>
        </w:rPr>
        <w:t>w wykonanym przedmiocie umowy w chwili odbioru.</w:t>
      </w:r>
    </w:p>
    <w:p w:rsidR="00783FDA" w:rsidRPr="00BA7CBB" w:rsidRDefault="00783FDA" w:rsidP="00051DE8">
      <w:pPr>
        <w:widowControl w:val="0"/>
        <w:numPr>
          <w:ilvl w:val="0"/>
          <w:numId w:val="15"/>
        </w:numPr>
        <w:autoSpaceDE w:val="0"/>
        <w:autoSpaceDN w:val="0"/>
        <w:adjustRightInd w:val="0"/>
        <w:spacing w:after="120" w:line="240" w:lineRule="auto"/>
        <w:jc w:val="both"/>
        <w:rPr>
          <w:rFonts w:cstheme="minorHAnsi"/>
        </w:rPr>
      </w:pPr>
      <w:r w:rsidRPr="00BA7CBB">
        <w:rPr>
          <w:rFonts w:cstheme="minorHAnsi"/>
          <w:color w:val="FF0000"/>
        </w:rPr>
        <w:lastRenderedPageBreak/>
        <w:t xml:space="preserve">W okresie gwarancji i rękojmi Wykonawca jest zobowiązany do nieodpłatnego usuwania wad </w:t>
      </w:r>
      <w:r w:rsidR="00BA778E" w:rsidRPr="00BA7CBB">
        <w:rPr>
          <w:rFonts w:cstheme="minorHAnsi"/>
          <w:color w:val="FF0000"/>
        </w:rPr>
        <w:br/>
      </w:r>
      <w:r w:rsidRPr="00BA7CBB">
        <w:rPr>
          <w:rFonts w:cstheme="minorHAnsi"/>
          <w:color w:val="FF0000"/>
        </w:rPr>
        <w:t xml:space="preserve">w </w:t>
      </w:r>
      <w:r w:rsidR="00BA7CBB" w:rsidRPr="00BA7CBB">
        <w:rPr>
          <w:rFonts w:cstheme="minorHAnsi"/>
          <w:color w:val="FF0000"/>
        </w:rPr>
        <w:t xml:space="preserve">technicznie możliwym </w:t>
      </w:r>
      <w:r w:rsidRPr="00BA7CBB">
        <w:rPr>
          <w:rFonts w:cstheme="minorHAnsi"/>
          <w:color w:val="FF0000"/>
        </w:rPr>
        <w:t>terminie uzgodnionym w protokole przez obie strony, w przypadku braku porozumienia w terminie wyznaczonym przez Zamawiającego jednakże nie krótszym niż w ciągu 7 dni</w:t>
      </w:r>
      <w:r w:rsidR="00BA7CBB">
        <w:rPr>
          <w:rFonts w:cstheme="minorHAnsi"/>
          <w:color w:val="FF0000"/>
        </w:rPr>
        <w:t xml:space="preserve"> roboczych</w:t>
      </w:r>
      <w:r w:rsidRPr="00BA7CBB">
        <w:rPr>
          <w:rFonts w:cstheme="minorHAnsi"/>
          <w:color w:val="FF0000"/>
        </w:rPr>
        <w:t>.</w:t>
      </w:r>
      <w:r w:rsidRPr="00BA7CBB">
        <w:rPr>
          <w:rFonts w:cstheme="minorHAnsi"/>
        </w:rPr>
        <w:t xml:space="preserve"> </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 xml:space="preserve">Usunięcie wad winno być potwierdzone protokolarnie. </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Jeżeli dla ustalenia zaistnienia wady niezbędne jest dokonanie prób, badań, odkryć lub ekspertyz, Zamawiający ma prawo polecić dokonania tych czynności na koszt Wykonawcy.</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 xml:space="preserve">Jeżeli Wykonawca nie usunie wskazanej wady w terminach, o których mowa w ustępie 5, Zamawiający ma prawo zlecić usunięcie takiej wady osobie trzeciej na koszt Wykonawcy. </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83FDA" w:rsidRPr="005A66B2" w:rsidRDefault="00783FDA" w:rsidP="00051DE8">
      <w:pPr>
        <w:widowControl w:val="0"/>
        <w:numPr>
          <w:ilvl w:val="0"/>
          <w:numId w:val="15"/>
        </w:numPr>
        <w:autoSpaceDE w:val="0"/>
        <w:autoSpaceDN w:val="0"/>
        <w:adjustRightInd w:val="0"/>
        <w:spacing w:after="0" w:line="240" w:lineRule="auto"/>
        <w:jc w:val="both"/>
        <w:rPr>
          <w:rFonts w:cstheme="minorHAnsi"/>
        </w:rPr>
      </w:pPr>
      <w:r w:rsidRPr="005A66B2">
        <w:rPr>
          <w:rFonts w:cstheme="minorHAnsi"/>
        </w:rPr>
        <w:t>W razie stwierdzenia w toku czynności odbioru istnienia wady nadającej się do usunięcia Zamawiający może:</w:t>
      </w:r>
    </w:p>
    <w:p w:rsidR="00783FDA" w:rsidRPr="005A66B2" w:rsidRDefault="00783FDA" w:rsidP="00051DE8">
      <w:pPr>
        <w:widowControl w:val="0"/>
        <w:numPr>
          <w:ilvl w:val="0"/>
          <w:numId w:val="16"/>
        </w:numPr>
        <w:autoSpaceDE w:val="0"/>
        <w:autoSpaceDN w:val="0"/>
        <w:adjustRightInd w:val="0"/>
        <w:spacing w:after="0" w:line="240" w:lineRule="auto"/>
        <w:jc w:val="both"/>
        <w:rPr>
          <w:rFonts w:cstheme="minorHAnsi"/>
        </w:rPr>
      </w:pPr>
      <w:r w:rsidRPr="005A66B2">
        <w:rPr>
          <w:rFonts w:cstheme="minorHAnsi"/>
        </w:rPr>
        <w:t>odmówić odbioru do czasu usunięcia wady,</w:t>
      </w:r>
    </w:p>
    <w:p w:rsidR="00783FDA" w:rsidRPr="005A66B2" w:rsidRDefault="00783FDA" w:rsidP="00051DE8">
      <w:pPr>
        <w:widowControl w:val="0"/>
        <w:numPr>
          <w:ilvl w:val="0"/>
          <w:numId w:val="16"/>
        </w:numPr>
        <w:autoSpaceDE w:val="0"/>
        <w:autoSpaceDN w:val="0"/>
        <w:adjustRightInd w:val="0"/>
        <w:spacing w:after="120" w:line="240" w:lineRule="auto"/>
        <w:jc w:val="both"/>
        <w:rPr>
          <w:rFonts w:cstheme="minorHAnsi"/>
        </w:rPr>
      </w:pPr>
      <w:r w:rsidRPr="005A66B2">
        <w:rPr>
          <w:rFonts w:cstheme="minorHAnsi"/>
        </w:rPr>
        <w:t>dokonać odbioru i żądać usunięcia wady wyznaczając odpowiedni termin nie dłuższy niż termin płatności faktury (30 dni).</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 razie odebrania przedmiotu umowy z zastrzeżeniem, co do stwierdzonej przy odbiorze wady nadającej się do usunięcia lub stwierdzenia takiej wady w okresie rękojmi Zamawiający może:</w:t>
      </w:r>
    </w:p>
    <w:p w:rsidR="00783FDA" w:rsidRPr="005A66B2" w:rsidRDefault="001C323E" w:rsidP="00783FDA">
      <w:pPr>
        <w:widowControl w:val="0"/>
        <w:autoSpaceDE w:val="0"/>
        <w:autoSpaceDN w:val="0"/>
        <w:adjustRightInd w:val="0"/>
        <w:spacing w:after="120" w:line="240" w:lineRule="auto"/>
        <w:ind w:left="426"/>
        <w:jc w:val="both"/>
        <w:rPr>
          <w:rFonts w:cstheme="minorHAnsi"/>
        </w:rPr>
      </w:pPr>
      <w:r w:rsidRPr="00BA7CBB">
        <w:rPr>
          <w:rFonts w:cstheme="minorHAnsi"/>
          <w:color w:val="FF0000"/>
        </w:rPr>
        <w:t>1</w:t>
      </w:r>
      <w:r w:rsidR="00783FDA" w:rsidRPr="00BA7CBB">
        <w:rPr>
          <w:rFonts w:cstheme="minorHAnsi"/>
          <w:color w:val="FF0000"/>
        </w:rPr>
        <w:t>)</w:t>
      </w:r>
      <w:r w:rsidR="00783FDA" w:rsidRPr="00BA7CBB">
        <w:rPr>
          <w:rFonts w:cstheme="minorHAnsi"/>
          <w:color w:val="FF0000"/>
        </w:rPr>
        <w:tab/>
        <w:t xml:space="preserve">żądać usunięcia wady wyznaczając Wykonawcy odpowiedni </w:t>
      </w:r>
      <w:r w:rsidR="00BA7CBB" w:rsidRPr="00BA7CBB">
        <w:rPr>
          <w:rFonts w:cstheme="minorHAnsi"/>
          <w:color w:val="FF0000"/>
        </w:rPr>
        <w:t xml:space="preserve">technicznie możliwy </w:t>
      </w:r>
      <w:r w:rsidR="00783FDA" w:rsidRPr="00BA7CBB">
        <w:rPr>
          <w:rFonts w:cstheme="minorHAnsi"/>
          <w:color w:val="FF0000"/>
        </w:rPr>
        <w:t>termin,</w:t>
      </w:r>
    </w:p>
    <w:p w:rsidR="00783FDA" w:rsidRPr="005A66B2" w:rsidRDefault="001C323E" w:rsidP="00783FDA">
      <w:pPr>
        <w:widowControl w:val="0"/>
        <w:autoSpaceDE w:val="0"/>
        <w:autoSpaceDN w:val="0"/>
        <w:adjustRightInd w:val="0"/>
        <w:spacing w:after="120" w:line="240" w:lineRule="auto"/>
        <w:ind w:left="426"/>
        <w:jc w:val="both"/>
        <w:rPr>
          <w:rFonts w:cstheme="minorHAnsi"/>
        </w:rPr>
      </w:pPr>
      <w:r w:rsidRPr="005A66B2">
        <w:rPr>
          <w:rFonts w:cstheme="minorHAnsi"/>
        </w:rPr>
        <w:t>2</w:t>
      </w:r>
      <w:r w:rsidR="00783FDA" w:rsidRPr="005A66B2">
        <w:rPr>
          <w:rFonts w:cstheme="minorHAnsi"/>
        </w:rPr>
        <w:t>)</w:t>
      </w:r>
      <w:r w:rsidR="00783FDA" w:rsidRPr="005A66B2">
        <w:rPr>
          <w:rFonts w:cstheme="minorHAnsi"/>
        </w:rPr>
        <w:tab/>
        <w:t>żądać zapłaty odszkodowania odpowiednio do poniesionych szkód i do utraconej wartości użytkowej, estetycznej i technicznej.</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Dokument gwarancji wystawiony zostanie niezwłocznie po odbiorze końcowym w formie i treści określonej w załączniku do umowy.</w:t>
      </w:r>
    </w:p>
    <w:p w:rsidR="00433E0E" w:rsidRPr="005A66B2" w:rsidRDefault="00783FDA" w:rsidP="00433E0E">
      <w:pPr>
        <w:widowControl w:val="0"/>
        <w:tabs>
          <w:tab w:val="left" w:pos="284"/>
        </w:tabs>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11</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 xml:space="preserve">Zmiany umowy </w:t>
      </w:r>
    </w:p>
    <w:p w:rsidR="006252CB" w:rsidRPr="005A66B2" w:rsidRDefault="006252CB" w:rsidP="00051DE8">
      <w:pPr>
        <w:pStyle w:val="Akapitzlist"/>
        <w:numPr>
          <w:ilvl w:val="0"/>
          <w:numId w:val="11"/>
        </w:numPr>
        <w:suppressAutoHyphens/>
        <w:spacing w:after="0" w:line="240" w:lineRule="auto"/>
        <w:ind w:left="426" w:hanging="426"/>
        <w:jc w:val="both"/>
        <w:rPr>
          <w:rFonts w:eastAsia="Times New Roman" w:cstheme="minorHAnsi"/>
          <w:lang w:eastAsia="ar-SA"/>
        </w:rPr>
      </w:pPr>
      <w:r w:rsidRPr="005A66B2">
        <w:rPr>
          <w:rFonts w:eastAsia="Times New Roman" w:cstheme="minorHAnsi"/>
          <w:lang w:eastAsia="ar-SA"/>
        </w:rPr>
        <w:t>Zmiana postanowień zawartej Umowy może nastąpić za zgodą obu stron wyrażoną na piśmie pod rygorem nie</w:t>
      </w:r>
      <w:r w:rsidR="00C9497C" w:rsidRPr="005A66B2">
        <w:rPr>
          <w:rFonts w:eastAsia="Times New Roman" w:cstheme="minorHAnsi"/>
          <w:lang w:eastAsia="ar-SA"/>
        </w:rPr>
        <w:t>ważności z uwzględnieniem wymogu</w:t>
      </w:r>
      <w:r w:rsidRPr="005A66B2">
        <w:rPr>
          <w:rFonts w:eastAsia="Times New Roman" w:cstheme="minorHAnsi"/>
          <w:lang w:eastAsia="ar-SA"/>
        </w:rPr>
        <w:t xml:space="preserve"> określonego w art. 454 ust. 1 ustawy </w:t>
      </w:r>
      <w:proofErr w:type="spellStart"/>
      <w:r w:rsidRPr="005A66B2">
        <w:rPr>
          <w:rFonts w:eastAsia="Times New Roman" w:cstheme="minorHAnsi"/>
          <w:lang w:eastAsia="ar-SA"/>
        </w:rPr>
        <w:t>pzp</w:t>
      </w:r>
      <w:proofErr w:type="spellEnd"/>
      <w:r w:rsidRPr="005A66B2">
        <w:rPr>
          <w:rFonts w:eastAsia="Times New Roman" w:cstheme="minorHAnsi"/>
          <w:lang w:eastAsia="ar-SA"/>
        </w:rPr>
        <w:t>.</w:t>
      </w:r>
    </w:p>
    <w:p w:rsidR="006252CB" w:rsidRPr="005A66B2" w:rsidRDefault="00A438C2" w:rsidP="00051DE8">
      <w:pPr>
        <w:pStyle w:val="Akapitzlist"/>
        <w:numPr>
          <w:ilvl w:val="0"/>
          <w:numId w:val="11"/>
        </w:numPr>
        <w:suppressAutoHyphens/>
        <w:spacing w:after="0" w:line="240" w:lineRule="auto"/>
        <w:ind w:left="426" w:hanging="426"/>
        <w:jc w:val="both"/>
        <w:rPr>
          <w:rFonts w:eastAsia="Times New Roman" w:cstheme="minorHAnsi"/>
          <w:lang w:eastAsia="ar-SA"/>
        </w:rPr>
      </w:pPr>
      <w:r w:rsidRPr="005A66B2">
        <w:rPr>
          <w:rFonts w:cstheme="minorHAnsi"/>
        </w:rPr>
        <w:t xml:space="preserve">Zamawiający przewiduje możliwość zmiany zawartej umowy w stosunku do treści wybranej oferty </w:t>
      </w:r>
      <w:r w:rsidR="00BA778E" w:rsidRPr="005A66B2">
        <w:rPr>
          <w:rFonts w:cstheme="minorHAnsi"/>
        </w:rPr>
        <w:br/>
      </w:r>
      <w:r w:rsidRPr="005A66B2">
        <w:rPr>
          <w:rFonts w:cstheme="minorHAnsi"/>
        </w:rPr>
        <w:t xml:space="preserve">w zakresie uregulowanym w art. 454-455 </w:t>
      </w:r>
      <w:proofErr w:type="spellStart"/>
      <w:r w:rsidRPr="005A66B2">
        <w:rPr>
          <w:rFonts w:cstheme="minorHAnsi"/>
        </w:rPr>
        <w:t>p.z.p</w:t>
      </w:r>
      <w:proofErr w:type="spellEnd"/>
    </w:p>
    <w:p w:rsidR="00433E0E" w:rsidRPr="005A66B2" w:rsidRDefault="00433E0E" w:rsidP="00051DE8">
      <w:pPr>
        <w:pStyle w:val="Akapitzlist"/>
        <w:numPr>
          <w:ilvl w:val="0"/>
          <w:numId w:val="11"/>
        </w:numPr>
        <w:suppressAutoHyphens/>
        <w:spacing w:after="0" w:line="240" w:lineRule="auto"/>
        <w:ind w:left="426" w:hanging="426"/>
        <w:jc w:val="both"/>
        <w:rPr>
          <w:rFonts w:eastAsia="Times New Roman" w:cstheme="minorHAnsi"/>
          <w:lang w:eastAsia="ar-SA"/>
        </w:rPr>
      </w:pPr>
      <w:r w:rsidRPr="005A66B2">
        <w:rPr>
          <w:rFonts w:cstheme="minorHAnsi"/>
          <w:kern w:val="1"/>
        </w:rPr>
        <w:t>Zmiana niniejszej umowy jest możliwa</w:t>
      </w:r>
      <w:r w:rsidR="00D331F8" w:rsidRPr="005A66B2">
        <w:rPr>
          <w:rFonts w:cstheme="minorHAnsi"/>
          <w:kern w:val="1"/>
        </w:rPr>
        <w:t xml:space="preserve"> w zakresie</w:t>
      </w:r>
      <w:r w:rsidRPr="005A66B2">
        <w:rPr>
          <w:rFonts w:cstheme="minorHAnsi"/>
          <w:kern w:val="1"/>
        </w:rPr>
        <w:t xml:space="preserve">: </w:t>
      </w:r>
    </w:p>
    <w:p w:rsidR="006252CB" w:rsidRPr="005A66B2" w:rsidRDefault="006252CB" w:rsidP="00051DE8">
      <w:pPr>
        <w:pStyle w:val="Akapitzlist"/>
        <w:numPr>
          <w:ilvl w:val="0"/>
          <w:numId w:val="12"/>
        </w:numPr>
        <w:suppressAutoHyphens/>
        <w:spacing w:after="0" w:line="240" w:lineRule="auto"/>
        <w:jc w:val="both"/>
        <w:rPr>
          <w:rFonts w:eastAsia="Times New Roman" w:cstheme="minorHAnsi"/>
          <w:lang w:eastAsia="ar-SA"/>
        </w:rPr>
      </w:pPr>
      <w:r w:rsidRPr="005A66B2">
        <w:rPr>
          <w:rFonts w:eastAsia="Times New Roman" w:cstheme="minorHAnsi"/>
          <w:lang w:eastAsia="ar-SA"/>
        </w:rPr>
        <w:t>zmiany wynagrodzenia z powodu zmian urzędowo obowiązującej stawki podatku od towarów i usług (VAT);</w:t>
      </w:r>
    </w:p>
    <w:p w:rsidR="006252CB" w:rsidRPr="005A66B2" w:rsidRDefault="006252CB" w:rsidP="00051DE8">
      <w:pPr>
        <w:pStyle w:val="Akapitzlist"/>
        <w:numPr>
          <w:ilvl w:val="0"/>
          <w:numId w:val="12"/>
        </w:numPr>
        <w:suppressAutoHyphens/>
        <w:spacing w:after="0" w:line="240" w:lineRule="auto"/>
        <w:jc w:val="both"/>
        <w:rPr>
          <w:rFonts w:eastAsia="Times New Roman" w:cstheme="minorHAnsi"/>
          <w:lang w:eastAsia="ar-SA"/>
        </w:rPr>
      </w:pPr>
      <w:r w:rsidRPr="005A66B2">
        <w:rPr>
          <w:rFonts w:eastAsia="Times New Roman" w:cstheme="minorHAnsi"/>
          <w:lang w:eastAsia="ar-SA"/>
        </w:rPr>
        <w:t xml:space="preserve">zmiany terminu realizacji zamówienia, w przypadku: </w:t>
      </w:r>
    </w:p>
    <w:p w:rsidR="006252CB" w:rsidRPr="005A66B2" w:rsidRDefault="006252CB" w:rsidP="00051DE8">
      <w:pPr>
        <w:pStyle w:val="Akapitzlist"/>
        <w:numPr>
          <w:ilvl w:val="0"/>
          <w:numId w:val="13"/>
        </w:numPr>
        <w:tabs>
          <w:tab w:val="left" w:pos="142"/>
          <w:tab w:val="left" w:pos="709"/>
        </w:tabs>
        <w:spacing w:after="0" w:line="240" w:lineRule="auto"/>
        <w:jc w:val="both"/>
        <w:rPr>
          <w:rFonts w:eastAsia="Arial" w:cstheme="minorHAnsi"/>
          <w:lang w:eastAsia="ar-SA"/>
        </w:rPr>
      </w:pPr>
      <w:r w:rsidRPr="005A66B2">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w:t>
      </w:r>
      <w:r w:rsidRPr="005A66B2">
        <w:rPr>
          <w:rFonts w:eastAsia="Times New Roman" w:cstheme="minorHAnsi"/>
          <w:lang w:eastAsia="pl-PL"/>
        </w:rPr>
        <w:lastRenderedPageBreak/>
        <w:t xml:space="preserve">klęski żywiołowe, strajki oraz akty władzy i administracji publicznej </w:t>
      </w:r>
      <w:r w:rsidRPr="005A66B2">
        <w:rPr>
          <w:rFonts w:eastAsia="MS Mincho" w:cstheme="minorHAnsi"/>
          <w:kern w:val="3"/>
        </w:rPr>
        <w:t xml:space="preserve">sytuacje wyjątkowe, stany epidemiczne, stany nadzwyczajne </w:t>
      </w:r>
      <w:r w:rsidRPr="005A66B2">
        <w:rPr>
          <w:rFonts w:eastAsia="Times New Roman" w:cstheme="minorHAnsi"/>
          <w:lang w:eastAsia="pl-PL"/>
        </w:rPr>
        <w:t xml:space="preserve">- </w:t>
      </w:r>
      <w:r w:rsidRPr="005A66B2">
        <w:rPr>
          <w:rFonts w:eastAsia="Times New Roman" w:cstheme="minorHAnsi"/>
          <w:bCs/>
          <w:kern w:val="1"/>
          <w:lang w:eastAsia="ar-SA"/>
        </w:rPr>
        <w:t>przy czym przedłużenie terminu realizacji zamówienia nastąpi o liczbę dni, odpowiadającą okresowi występowania okoliczności siły wyższej,</w:t>
      </w:r>
    </w:p>
    <w:p w:rsidR="00433E0E" w:rsidRPr="005A66B2" w:rsidRDefault="00433E0E" w:rsidP="00051DE8">
      <w:pPr>
        <w:pStyle w:val="Akapitzlist"/>
        <w:numPr>
          <w:ilvl w:val="0"/>
          <w:numId w:val="13"/>
        </w:numPr>
        <w:suppressAutoHyphens/>
        <w:spacing w:after="0" w:line="240" w:lineRule="auto"/>
        <w:jc w:val="both"/>
        <w:rPr>
          <w:rFonts w:eastAsia="Times New Roman" w:cstheme="minorHAnsi"/>
          <w:lang w:eastAsia="ar-SA"/>
        </w:rPr>
      </w:pPr>
      <w:r w:rsidRPr="005A66B2">
        <w:rPr>
          <w:rFonts w:cstheme="minorHAnsi"/>
          <w:kern w:val="1"/>
        </w:rPr>
        <w:t>zmiany terminu wykonania zamówienia z przyczyn niezależnych od Wykonawcy,</w:t>
      </w:r>
    </w:p>
    <w:p w:rsidR="006252CB" w:rsidRPr="005A66B2" w:rsidRDefault="006252CB" w:rsidP="00051DE8">
      <w:pPr>
        <w:pStyle w:val="Akapitzlist"/>
        <w:numPr>
          <w:ilvl w:val="0"/>
          <w:numId w:val="13"/>
        </w:numPr>
        <w:autoSpaceDE w:val="0"/>
        <w:autoSpaceDN w:val="0"/>
        <w:adjustRightInd w:val="0"/>
        <w:spacing w:after="60" w:line="240" w:lineRule="auto"/>
        <w:contextualSpacing w:val="0"/>
        <w:jc w:val="both"/>
        <w:rPr>
          <w:rFonts w:cstheme="minorHAnsi"/>
        </w:rPr>
      </w:pPr>
      <w:r w:rsidRPr="005A66B2">
        <w:rPr>
          <w:rFonts w:cstheme="minorHAnsi"/>
        </w:rPr>
        <w:t xml:space="preserve">wystąpienia przeszkód atmosferycznych stanowiących anomalie pogodowe, które uniemożliwiają wykonanie robót w terminie określonym przez Wykonawcę </w:t>
      </w:r>
      <w:r w:rsidR="00BA778E" w:rsidRPr="005A66B2">
        <w:rPr>
          <w:rFonts w:cstheme="minorHAnsi"/>
        </w:rPr>
        <w:br/>
      </w:r>
      <w:r w:rsidRPr="005A66B2">
        <w:rPr>
          <w:rFonts w:cstheme="minorHAnsi"/>
        </w:rPr>
        <w:t xml:space="preserve">w ofercie, w przypadku gdy wystąpienie tych przeszkód uniemożliwia wykonanie robót w sposób zgodny z dokumentacją projektową i specyfikacjami technicznymi wykonania i odbioru robót oraz jednocześnie ich niewykonanie w zaplanowanym terminie uniemożliwia wykonanie całego przedmiotu zamówienia w terminie lub powoduje konieczność wstrzymania innych robót, co uniemożliwia wykonanie całego przedmiotu zamówienia w terminie. Udowodnienie spoczywa na stronie, która wnioskuje o zmianę terminu wykonania zamówienia Wykonawca wraz </w:t>
      </w:r>
      <w:r w:rsidR="00BA778E" w:rsidRPr="005A66B2">
        <w:rPr>
          <w:rFonts w:cstheme="minorHAnsi"/>
        </w:rPr>
        <w:br/>
      </w:r>
      <w:r w:rsidRPr="005A66B2">
        <w:rPr>
          <w:rFonts w:cstheme="minorHAnsi"/>
        </w:rPr>
        <w:t>z wnioskiem o zmianę terminów określa charakter anomalii pogodowych uniemożliwiających realizację umowy w terminie, okoliczności oraz termin ich zaistnienia oraz uzyskuje podpis inspektora nadzoru inwestorskiego potwierdzający zaistnienie działania anomalii pogodowej – zmiana terminu nastąpi o czas występowania tych zdarzeń lub okoliczności, a w uzasadnionych przypadkach również o czas niezbędny na usunięcie skutków tych zdarzeń lub okoliczności.</w:t>
      </w:r>
    </w:p>
    <w:p w:rsidR="006252CB" w:rsidRPr="005A66B2" w:rsidRDefault="006252CB" w:rsidP="00051DE8">
      <w:pPr>
        <w:pStyle w:val="Akapitzlist"/>
        <w:numPr>
          <w:ilvl w:val="0"/>
          <w:numId w:val="13"/>
        </w:numPr>
        <w:suppressAutoHyphens/>
        <w:spacing w:after="0" w:line="240" w:lineRule="auto"/>
        <w:jc w:val="both"/>
        <w:rPr>
          <w:rFonts w:eastAsia="Times New Roman" w:cstheme="minorHAnsi"/>
          <w:lang w:eastAsia="ar-SA"/>
        </w:rPr>
      </w:pPr>
      <w:r w:rsidRPr="005A66B2">
        <w:rPr>
          <w:rFonts w:eastAsia="Times New Roman" w:cstheme="minorHAnsi"/>
          <w:lang w:eastAsia="pl-PL"/>
        </w:rPr>
        <w:t xml:space="preserve">wydania zakazu prowadzenia robót lub wstrzymania robót przez organ administracji publicznej o ile żądanie lub wydanie zakazu lub wstrzymania nie nastąpiło </w:t>
      </w:r>
      <w:r w:rsidR="00BA778E" w:rsidRPr="005A66B2">
        <w:rPr>
          <w:rFonts w:eastAsia="Times New Roman" w:cstheme="minorHAnsi"/>
          <w:lang w:eastAsia="pl-PL"/>
        </w:rPr>
        <w:br/>
      </w:r>
      <w:r w:rsidRPr="005A66B2">
        <w:rPr>
          <w:rFonts w:eastAsia="Times New Roman" w:cstheme="minorHAnsi"/>
          <w:lang w:eastAsia="pl-PL"/>
        </w:rPr>
        <w:t xml:space="preserve">z przyczyn, za które Wykonawca ponosi odpowiedzialność - </w:t>
      </w:r>
      <w:r w:rsidRPr="005A66B2">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rsidR="006252CB" w:rsidRPr="005A66B2" w:rsidRDefault="006252CB" w:rsidP="00051DE8">
      <w:pPr>
        <w:pStyle w:val="Akapitzlist"/>
        <w:widowControl w:val="0"/>
        <w:numPr>
          <w:ilvl w:val="0"/>
          <w:numId w:val="11"/>
        </w:numPr>
        <w:autoSpaceDE w:val="0"/>
        <w:autoSpaceDN w:val="0"/>
        <w:adjustRightInd w:val="0"/>
        <w:spacing w:after="0" w:line="240" w:lineRule="auto"/>
        <w:ind w:left="426" w:hanging="361"/>
        <w:jc w:val="both"/>
        <w:rPr>
          <w:rFonts w:cstheme="minorHAnsi"/>
        </w:rPr>
      </w:pPr>
      <w:r w:rsidRPr="005A66B2">
        <w:rPr>
          <w:rFonts w:cstheme="minorHAnsi"/>
        </w:rPr>
        <w:t>Niezależnie od okoliczności wymienionych w ust. 2 i 3  Zamawiający ma prawo dokonywać zmian umowy dotyczących w szczególności:</w:t>
      </w:r>
    </w:p>
    <w:p w:rsidR="006252CB" w:rsidRPr="005A66B2" w:rsidRDefault="006252CB" w:rsidP="00051DE8">
      <w:pPr>
        <w:pStyle w:val="Akapitzlist"/>
        <w:numPr>
          <w:ilvl w:val="0"/>
          <w:numId w:val="14"/>
        </w:numPr>
        <w:autoSpaceDE w:val="0"/>
        <w:autoSpaceDN w:val="0"/>
        <w:adjustRightInd w:val="0"/>
        <w:spacing w:after="0" w:line="240" w:lineRule="auto"/>
        <w:contextualSpacing w:val="0"/>
        <w:rPr>
          <w:rFonts w:cstheme="minorHAnsi"/>
        </w:rPr>
      </w:pPr>
      <w:r w:rsidRPr="005A66B2">
        <w:rPr>
          <w:rFonts w:cstheme="minorHAnsi"/>
        </w:rPr>
        <w:t>zmiany osób odpowiedzialnych za realizację przedmiotu umowy,</w:t>
      </w:r>
    </w:p>
    <w:p w:rsidR="006252CB" w:rsidRPr="005A66B2" w:rsidRDefault="006252CB" w:rsidP="00051DE8">
      <w:pPr>
        <w:pStyle w:val="Akapitzlist"/>
        <w:numPr>
          <w:ilvl w:val="0"/>
          <w:numId w:val="14"/>
        </w:numPr>
        <w:autoSpaceDE w:val="0"/>
        <w:autoSpaceDN w:val="0"/>
        <w:adjustRightInd w:val="0"/>
        <w:spacing w:after="0" w:line="240" w:lineRule="auto"/>
        <w:contextualSpacing w:val="0"/>
        <w:rPr>
          <w:rFonts w:cstheme="minorHAnsi"/>
        </w:rPr>
      </w:pPr>
      <w:r w:rsidRPr="005A66B2">
        <w:rPr>
          <w:rFonts w:cstheme="minorHAnsi"/>
        </w:rPr>
        <w:t>zmiany siedziby jednej ze stron umowy,</w:t>
      </w:r>
    </w:p>
    <w:p w:rsidR="006252CB" w:rsidRPr="005A66B2" w:rsidRDefault="006252CB" w:rsidP="00051DE8">
      <w:pPr>
        <w:pStyle w:val="Akapitzlist"/>
        <w:numPr>
          <w:ilvl w:val="0"/>
          <w:numId w:val="14"/>
        </w:numPr>
        <w:autoSpaceDE w:val="0"/>
        <w:autoSpaceDN w:val="0"/>
        <w:adjustRightInd w:val="0"/>
        <w:spacing w:after="0" w:line="240" w:lineRule="auto"/>
        <w:contextualSpacing w:val="0"/>
        <w:rPr>
          <w:rFonts w:cstheme="minorHAnsi"/>
        </w:rPr>
      </w:pPr>
      <w:r w:rsidRPr="005A66B2">
        <w:rPr>
          <w:rFonts w:cstheme="minorHAnsi"/>
        </w:rPr>
        <w:t>zmian regulacji prawnych obowiązujących w dniu podpisania umowy, a mających wpływ na wykonanie niniejszej umowy.</w:t>
      </w:r>
    </w:p>
    <w:p w:rsidR="00433E0E" w:rsidRPr="005A66B2" w:rsidRDefault="00433E0E" w:rsidP="00051DE8">
      <w:pPr>
        <w:pStyle w:val="Akapitzlist"/>
        <w:widowControl w:val="0"/>
        <w:numPr>
          <w:ilvl w:val="0"/>
          <w:numId w:val="11"/>
        </w:numPr>
        <w:suppressAutoHyphens/>
        <w:autoSpaceDE w:val="0"/>
        <w:autoSpaceDN w:val="0"/>
        <w:adjustRightInd w:val="0"/>
        <w:spacing w:after="0" w:line="240" w:lineRule="auto"/>
        <w:ind w:left="426"/>
        <w:rPr>
          <w:rFonts w:cstheme="minorHAnsi"/>
          <w:kern w:val="1"/>
        </w:rPr>
      </w:pPr>
      <w:r w:rsidRPr="005A66B2">
        <w:rPr>
          <w:rFonts w:cstheme="minorHAnsi"/>
          <w:kern w:val="1"/>
        </w:rPr>
        <w:t>Zmian</w:t>
      </w:r>
      <w:r w:rsidR="0072309D" w:rsidRPr="005A66B2">
        <w:rPr>
          <w:rFonts w:cstheme="minorHAnsi"/>
          <w:kern w:val="1"/>
        </w:rPr>
        <w:t xml:space="preserve">a niniejszej umowy jest możliwa zarówno na wniosek Wykonawcy oraz ze strony Zamawiającego. </w:t>
      </w:r>
    </w:p>
    <w:p w:rsidR="0072309D" w:rsidRPr="005A66B2" w:rsidRDefault="0072309D" w:rsidP="00051DE8">
      <w:pPr>
        <w:pStyle w:val="Akapitzlist"/>
        <w:widowControl w:val="0"/>
        <w:numPr>
          <w:ilvl w:val="0"/>
          <w:numId w:val="11"/>
        </w:numPr>
        <w:suppressAutoHyphens/>
        <w:autoSpaceDE w:val="0"/>
        <w:autoSpaceDN w:val="0"/>
        <w:adjustRightInd w:val="0"/>
        <w:spacing w:after="0" w:line="240" w:lineRule="auto"/>
        <w:ind w:left="426"/>
        <w:rPr>
          <w:rFonts w:cstheme="minorHAnsi"/>
          <w:kern w:val="1"/>
        </w:rPr>
      </w:pPr>
      <w:r w:rsidRPr="005A66B2">
        <w:rPr>
          <w:rFonts w:cstheme="minorHAnsi"/>
          <w:kern w:val="1"/>
        </w:rPr>
        <w:t xml:space="preserve">Wszystkie postanowienia dotyczące okoliczności wymienionych w ust. 2-4 stanowią katalog zmian, na które Zamawiający może wyrazić zgodę. Nie stanowią jednocześnie zobowiązania do wyrażenia takiej zgody.   </w:t>
      </w:r>
    </w:p>
    <w:p w:rsidR="0072309D" w:rsidRPr="005A66B2" w:rsidRDefault="00433E0E" w:rsidP="00051DE8">
      <w:pPr>
        <w:pStyle w:val="Akapitzlist"/>
        <w:widowControl w:val="0"/>
        <w:numPr>
          <w:ilvl w:val="0"/>
          <w:numId w:val="11"/>
        </w:numPr>
        <w:suppressAutoHyphens/>
        <w:autoSpaceDE w:val="0"/>
        <w:autoSpaceDN w:val="0"/>
        <w:adjustRightInd w:val="0"/>
        <w:spacing w:after="0" w:line="240" w:lineRule="auto"/>
        <w:ind w:left="426"/>
        <w:jc w:val="both"/>
        <w:rPr>
          <w:rFonts w:cstheme="minorHAnsi"/>
          <w:kern w:val="1"/>
        </w:rPr>
      </w:pPr>
      <w:r w:rsidRPr="005A66B2">
        <w:rPr>
          <w:rFonts w:cstheme="minorHAnsi"/>
          <w:kern w:val="1"/>
        </w:rPr>
        <w:t>Zmiana niniejszej umowy jest możliwa jeżeli łączna wartość zmian jest mniejsza niż progi unijne oraz jest niższa niż 15% wartości pierwotnej umowy.</w:t>
      </w:r>
    </w:p>
    <w:p w:rsidR="00433E0E" w:rsidRPr="005A66B2" w:rsidRDefault="00433E0E" w:rsidP="00051DE8">
      <w:pPr>
        <w:pStyle w:val="Akapitzlist"/>
        <w:widowControl w:val="0"/>
        <w:numPr>
          <w:ilvl w:val="0"/>
          <w:numId w:val="11"/>
        </w:numPr>
        <w:suppressAutoHyphens/>
        <w:autoSpaceDE w:val="0"/>
        <w:autoSpaceDN w:val="0"/>
        <w:adjustRightInd w:val="0"/>
        <w:spacing w:after="0" w:line="240" w:lineRule="auto"/>
        <w:ind w:left="426"/>
        <w:rPr>
          <w:rFonts w:cstheme="minorHAnsi"/>
          <w:kern w:val="1"/>
        </w:rPr>
      </w:pPr>
      <w:r w:rsidRPr="005A66B2">
        <w:rPr>
          <w:rFonts w:cstheme="minorHAnsi"/>
          <w:kern w:val="1"/>
        </w:rPr>
        <w:t>Zmiana niniejszej umowy wymaga formy pisemnej pod rygorem nieważności.</w:t>
      </w:r>
    </w:p>
    <w:p w:rsidR="00433E0E" w:rsidRPr="005A66B2" w:rsidRDefault="00783FDA" w:rsidP="00433E0E">
      <w:pPr>
        <w:widowControl w:val="0"/>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12</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Zatrudnienie na podstawie umowy o pracę</w:t>
      </w:r>
    </w:p>
    <w:p w:rsidR="00B55DE3" w:rsidRPr="005A66B2" w:rsidRDefault="00433E0E" w:rsidP="00051DE8">
      <w:pPr>
        <w:pStyle w:val="Akapitzlist"/>
        <w:widowControl w:val="0"/>
        <w:numPr>
          <w:ilvl w:val="0"/>
          <w:numId w:val="1"/>
        </w:numPr>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Dokumentowanie zatrudnienia przez Wykonawcę lub podwykonawcę wymagań dotyczących zatrudnienia na podsta</w:t>
      </w:r>
      <w:r w:rsidR="00A01795" w:rsidRPr="005A66B2">
        <w:rPr>
          <w:rFonts w:cstheme="minorHAnsi"/>
          <w:kern w:val="1"/>
        </w:rPr>
        <w:t>wie umowy o pracę odbywać się będ</w:t>
      </w:r>
      <w:r w:rsidRPr="005A66B2">
        <w:rPr>
          <w:rFonts w:cstheme="minorHAnsi"/>
          <w:kern w:val="1"/>
        </w:rPr>
        <w:t>zie w następujący sposób</w:t>
      </w:r>
      <w:r w:rsidR="00B55DE3" w:rsidRPr="005A66B2">
        <w:rPr>
          <w:rFonts w:cstheme="minorHAnsi"/>
          <w:kern w:val="1"/>
        </w:rPr>
        <w:t xml:space="preserve">: </w:t>
      </w:r>
      <w:r w:rsidR="00B55DE3" w:rsidRPr="005A66B2">
        <w:rPr>
          <w:rFonts w:cstheme="minorHAnsi"/>
          <w:b/>
        </w:rPr>
        <w:t xml:space="preserve">Wykonawca w momencie udzielenia zamówienia złoży Zamawiającemu oświadczenia swoje </w:t>
      </w:r>
      <w:r w:rsidR="00BA778E" w:rsidRPr="005A66B2">
        <w:rPr>
          <w:rFonts w:cstheme="minorHAnsi"/>
          <w:b/>
        </w:rPr>
        <w:br/>
      </w:r>
      <w:r w:rsidR="00B55DE3" w:rsidRPr="005A66B2">
        <w:rPr>
          <w:rFonts w:cstheme="minorHAnsi"/>
          <w:b/>
        </w:rPr>
        <w:t>i podwykonawców o zatrudnieniu na podstawie umowy o pracę osób</w:t>
      </w:r>
      <w:r w:rsidR="00B55DE3" w:rsidRPr="005A66B2">
        <w:rPr>
          <w:rFonts w:cstheme="minorHAnsi"/>
        </w:rPr>
        <w:t xml:space="preserve"> wykonujących przy realizacji </w:t>
      </w:r>
      <w:r w:rsidR="00B55DE3" w:rsidRPr="005A66B2">
        <w:rPr>
          <w:rFonts w:cstheme="minorHAnsi"/>
        </w:rPr>
        <w:lastRenderedPageBreak/>
        <w:t>przedmiotowego zamówienia czynności wskazane przez Zamawiającego w</w:t>
      </w:r>
      <w:r w:rsidR="004E66B3" w:rsidRPr="005A66B2">
        <w:rPr>
          <w:rFonts w:cstheme="minorHAnsi"/>
        </w:rPr>
        <w:t xml:space="preserve"> § 1</w:t>
      </w:r>
      <w:r w:rsidR="00B55DE3" w:rsidRPr="005A66B2">
        <w:rPr>
          <w:rFonts w:cstheme="minorHAnsi"/>
        </w:rPr>
        <w:t xml:space="preserve"> pkt 1 umowy wraz ze zanonimizowanym wykazem tych osób. Zamawiający dopuszcza bez konsekwencji dla Wykonawcy zmianę wskazanych osób wraz z zmianą oświadczenia, a osoby te posiadają podobne doświadczenie i kwalifikacje oraz zostaną zaakceptowane przez Zamawiającego bez konieczności aneksowania umowy.</w:t>
      </w:r>
    </w:p>
    <w:p w:rsidR="00881AB1" w:rsidRPr="005A66B2" w:rsidRDefault="00881AB1" w:rsidP="00051DE8">
      <w:pPr>
        <w:pStyle w:val="Akapitzlist"/>
        <w:widowControl w:val="0"/>
        <w:numPr>
          <w:ilvl w:val="0"/>
          <w:numId w:val="1"/>
        </w:numPr>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 xml:space="preserve">W celu weryfikacji zatrudniania, przez Wykonawcę lub podwykonawcę, na podstawie umowy </w:t>
      </w:r>
      <w:r w:rsidR="00BA778E" w:rsidRPr="005A66B2">
        <w:rPr>
          <w:rFonts w:cstheme="minorHAnsi"/>
          <w:kern w:val="1"/>
        </w:rPr>
        <w:br/>
      </w:r>
      <w:r w:rsidRPr="005A66B2">
        <w:rPr>
          <w:rFonts w:cstheme="minorHAnsi"/>
          <w:kern w:val="1"/>
        </w:rPr>
        <w:t xml:space="preserve">o pracę, osób wykonujących wskazane przez Zamawiającego czynności w zakresie realizacji zamówienia, wprowadza się możliwość żądania przez Zamawiającego: </w:t>
      </w:r>
    </w:p>
    <w:p w:rsidR="00881AB1" w:rsidRPr="005A66B2" w:rsidRDefault="00881AB1" w:rsidP="00881AB1">
      <w:pPr>
        <w:pStyle w:val="Akapitzlist"/>
        <w:widowControl w:val="0"/>
        <w:suppressAutoHyphens/>
        <w:autoSpaceDE w:val="0"/>
        <w:autoSpaceDN w:val="0"/>
        <w:adjustRightInd w:val="0"/>
        <w:spacing w:after="0" w:line="100" w:lineRule="atLeast"/>
        <w:jc w:val="both"/>
        <w:rPr>
          <w:rFonts w:cstheme="minorHAnsi"/>
          <w:kern w:val="1"/>
        </w:rPr>
      </w:pPr>
      <w:r w:rsidRPr="005A66B2">
        <w:rPr>
          <w:rFonts w:cstheme="minorHAnsi"/>
          <w:kern w:val="1"/>
        </w:rPr>
        <w:t xml:space="preserve">1)   oświadczenia zatrudnionego pracownika, </w:t>
      </w:r>
    </w:p>
    <w:p w:rsidR="00881AB1" w:rsidRPr="005A66B2" w:rsidRDefault="00881AB1" w:rsidP="00881AB1">
      <w:pPr>
        <w:pStyle w:val="Akapitzlist"/>
        <w:widowControl w:val="0"/>
        <w:suppressAutoHyphens/>
        <w:autoSpaceDE w:val="0"/>
        <w:autoSpaceDN w:val="0"/>
        <w:adjustRightInd w:val="0"/>
        <w:spacing w:after="0" w:line="100" w:lineRule="atLeast"/>
        <w:ind w:left="1134" w:hanging="414"/>
        <w:jc w:val="both"/>
        <w:rPr>
          <w:rFonts w:cstheme="minorHAnsi"/>
          <w:kern w:val="1"/>
        </w:rPr>
      </w:pPr>
      <w:r w:rsidRPr="005A66B2">
        <w:rPr>
          <w:rFonts w:cstheme="minorHAnsi"/>
          <w:kern w:val="1"/>
        </w:rPr>
        <w:t xml:space="preserve">2)   oświadczenia Wykonawcy lub podwykonawcy o zatrudnieniu pracownika na podstawie umowy o pracę, </w:t>
      </w:r>
    </w:p>
    <w:p w:rsidR="00881AB1" w:rsidRPr="005A66B2" w:rsidRDefault="00694B7E" w:rsidP="00694B7E">
      <w:pPr>
        <w:pStyle w:val="Akapitzlist"/>
        <w:widowControl w:val="0"/>
        <w:suppressAutoHyphens/>
        <w:autoSpaceDE w:val="0"/>
        <w:autoSpaceDN w:val="0"/>
        <w:adjustRightInd w:val="0"/>
        <w:spacing w:after="0" w:line="100" w:lineRule="atLeast"/>
        <w:ind w:left="1134" w:hanging="425"/>
        <w:jc w:val="both"/>
        <w:rPr>
          <w:rFonts w:cstheme="minorHAnsi"/>
          <w:kern w:val="1"/>
        </w:rPr>
      </w:pPr>
      <w:r w:rsidRPr="005A66B2">
        <w:rPr>
          <w:rFonts w:cstheme="minorHAnsi"/>
          <w:kern w:val="1"/>
        </w:rPr>
        <w:t xml:space="preserve">3) </w:t>
      </w:r>
      <w:r w:rsidR="00881AB1" w:rsidRPr="005A66B2">
        <w:rPr>
          <w:rFonts w:cstheme="minorHAnsi"/>
          <w:kern w:val="1"/>
        </w:rPr>
        <w:t xml:space="preserve">poświadczonej za zgodność z oryginałem kopii umowy o pracę zatrudnionego pracownika, </w:t>
      </w:r>
    </w:p>
    <w:p w:rsidR="00881AB1" w:rsidRPr="005A66B2" w:rsidRDefault="00881AB1" w:rsidP="00694B7E">
      <w:pPr>
        <w:pStyle w:val="Akapitzlist"/>
        <w:widowControl w:val="0"/>
        <w:suppressAutoHyphens/>
        <w:autoSpaceDE w:val="0"/>
        <w:autoSpaceDN w:val="0"/>
        <w:adjustRightInd w:val="0"/>
        <w:spacing w:after="0" w:line="100" w:lineRule="atLeast"/>
        <w:ind w:left="1134" w:hanging="425"/>
        <w:jc w:val="both"/>
        <w:rPr>
          <w:rFonts w:cstheme="minorHAnsi"/>
          <w:kern w:val="1"/>
        </w:rPr>
      </w:pPr>
      <w:r w:rsidRPr="005A66B2">
        <w:rPr>
          <w:rFonts w:cstheme="minorHAnsi"/>
          <w:kern w:val="1"/>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8952E4" w:rsidRPr="005A66B2" w:rsidRDefault="008952E4" w:rsidP="00051DE8">
      <w:pPr>
        <w:pStyle w:val="Akapitzlist"/>
        <w:widowControl w:val="0"/>
        <w:numPr>
          <w:ilvl w:val="0"/>
          <w:numId w:val="1"/>
        </w:numPr>
        <w:suppressAutoHyphens/>
        <w:autoSpaceDE w:val="0"/>
        <w:autoSpaceDN w:val="0"/>
        <w:adjustRightInd w:val="0"/>
        <w:spacing w:after="0" w:line="100" w:lineRule="atLeast"/>
        <w:ind w:left="426" w:hanging="426"/>
        <w:jc w:val="both"/>
        <w:rPr>
          <w:rFonts w:cstheme="minorHAnsi"/>
        </w:rPr>
      </w:pPr>
      <w:r w:rsidRPr="005A66B2">
        <w:rPr>
          <w:rFonts w:cstheme="minorHAnsi"/>
        </w:rPr>
        <w:t xml:space="preserve">Zamawiający w sytuacji gdy poweźmie wątpliwość co do sposobu zatrudnienia personelu – może zwrócić się o przeprowadzenie kontroli przez Państwową Inspekcję Pracy. </w:t>
      </w:r>
    </w:p>
    <w:p w:rsidR="00047408" w:rsidRPr="005A66B2" w:rsidRDefault="00433E0E" w:rsidP="00051DE8">
      <w:pPr>
        <w:pStyle w:val="Akapitzlist"/>
        <w:widowControl w:val="0"/>
        <w:numPr>
          <w:ilvl w:val="0"/>
          <w:numId w:val="1"/>
        </w:numPr>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Ustala się następujące sankcje z tytułu niespełnienia wymagań okr</w:t>
      </w:r>
      <w:r w:rsidR="000D7154" w:rsidRPr="005A66B2">
        <w:rPr>
          <w:rFonts w:cstheme="minorHAnsi"/>
          <w:kern w:val="1"/>
        </w:rPr>
        <w:t xml:space="preserve">eślonych w art. 95 ust. 1 </w:t>
      </w:r>
      <w:proofErr w:type="spellStart"/>
      <w:r w:rsidR="000D7154" w:rsidRPr="005A66B2">
        <w:rPr>
          <w:rFonts w:cstheme="minorHAnsi"/>
          <w:kern w:val="1"/>
        </w:rPr>
        <w:t>p.z.p</w:t>
      </w:r>
      <w:proofErr w:type="spellEnd"/>
      <w:r w:rsidR="000D7154" w:rsidRPr="005A66B2">
        <w:rPr>
          <w:rFonts w:cstheme="minorHAnsi"/>
          <w:kern w:val="1"/>
        </w:rPr>
        <w:t>: z tytułu niespełnienia przez Wykonawcę lub Podwykonawcę wymogu zatrudnienia na podstawie umowy o pracę o</w:t>
      </w:r>
      <w:r w:rsidR="00881AB1" w:rsidRPr="005A66B2">
        <w:rPr>
          <w:rFonts w:cstheme="minorHAnsi"/>
          <w:kern w:val="1"/>
        </w:rPr>
        <w:t>sób wykonujących wskazane w ust. 2</w:t>
      </w:r>
      <w:r w:rsidR="000D7154" w:rsidRPr="005A66B2">
        <w:rPr>
          <w:rFonts w:cstheme="minorHAnsi"/>
          <w:kern w:val="1"/>
        </w:rPr>
        <w:t xml:space="preserve"> czynności Zamawiający przewiduje sankcję w postaci obowiązku zapłaty przez Wykonawcę</w:t>
      </w:r>
      <w:r w:rsidR="00047408" w:rsidRPr="005A66B2">
        <w:rPr>
          <w:rFonts w:cstheme="minorHAnsi"/>
          <w:kern w:val="1"/>
        </w:rPr>
        <w:t xml:space="preserve"> kary umownej w wysokości: </w:t>
      </w:r>
    </w:p>
    <w:p w:rsidR="00047408" w:rsidRPr="005A66B2" w:rsidRDefault="00047408" w:rsidP="00051DE8">
      <w:pPr>
        <w:numPr>
          <w:ilvl w:val="1"/>
          <w:numId w:val="1"/>
        </w:numPr>
        <w:spacing w:after="120" w:line="240" w:lineRule="auto"/>
        <w:ind w:left="1134" w:hanging="305"/>
        <w:jc w:val="both"/>
        <w:rPr>
          <w:rFonts w:cstheme="minorHAnsi"/>
        </w:rPr>
      </w:pPr>
      <w:r w:rsidRPr="005A66B2">
        <w:rPr>
          <w:rFonts w:cstheme="minorHAnsi"/>
        </w:rPr>
        <w:t xml:space="preserve">10% minimalnego wynagrodzenia brutto za każdą osobę, która wykonuje czynności określone w pkt 1 umowy, a nie jest zatrudniona na podstawie umowy o pracę przez Wykonawcę lub Podwykonawcę </w:t>
      </w:r>
    </w:p>
    <w:p w:rsidR="00047408" w:rsidRPr="005A66B2" w:rsidRDefault="00047408" w:rsidP="00051DE8">
      <w:pPr>
        <w:numPr>
          <w:ilvl w:val="1"/>
          <w:numId w:val="1"/>
        </w:numPr>
        <w:spacing w:after="120" w:line="240" w:lineRule="auto"/>
        <w:ind w:left="1134" w:hanging="283"/>
        <w:jc w:val="both"/>
        <w:rPr>
          <w:rFonts w:cstheme="minorHAnsi"/>
        </w:rPr>
      </w:pPr>
      <w:r w:rsidRPr="005A66B2">
        <w:rPr>
          <w:rFonts w:cstheme="minorHAnsi"/>
        </w:rPr>
        <w:t xml:space="preserve">500,00 zł za każdy dzień </w:t>
      </w:r>
      <w:r w:rsidR="00421816" w:rsidRPr="005A66B2">
        <w:rPr>
          <w:rFonts w:cstheme="minorHAnsi"/>
        </w:rPr>
        <w:t>zwłoki</w:t>
      </w:r>
      <w:r w:rsidRPr="005A66B2">
        <w:rPr>
          <w:rFonts w:cstheme="minorHAnsi"/>
        </w:rPr>
        <w:t xml:space="preserve"> w złożeniu oświadczenia, o którym mowa w pkt 2</w:t>
      </w:r>
    </w:p>
    <w:p w:rsidR="00694B7E" w:rsidRPr="005A66B2" w:rsidRDefault="00047408" w:rsidP="00051DE8">
      <w:pPr>
        <w:numPr>
          <w:ilvl w:val="1"/>
          <w:numId w:val="1"/>
        </w:numPr>
        <w:spacing w:after="120" w:line="240" w:lineRule="auto"/>
        <w:ind w:left="1134" w:hanging="283"/>
        <w:jc w:val="both"/>
        <w:rPr>
          <w:rFonts w:cstheme="minorHAnsi"/>
        </w:rPr>
      </w:pPr>
      <w:r w:rsidRPr="005A66B2">
        <w:rPr>
          <w:rFonts w:cstheme="minorHAnsi"/>
        </w:rPr>
        <w:t xml:space="preserve">500,00 zł za każdy dzień </w:t>
      </w:r>
      <w:r w:rsidR="00421816" w:rsidRPr="005A66B2">
        <w:rPr>
          <w:rFonts w:cstheme="minorHAnsi"/>
        </w:rPr>
        <w:t>zwłoki</w:t>
      </w:r>
      <w:r w:rsidRPr="005A66B2">
        <w:rPr>
          <w:rFonts w:cstheme="minorHAnsi"/>
        </w:rPr>
        <w:t xml:space="preserve"> w przedstawieniu Zamawiającemu na żądanie dokumentów potwierdzających zatrudnienie przez Wykonawcę lub podwykonawców na podstawie umowy o pracę osób.</w:t>
      </w:r>
    </w:p>
    <w:p w:rsidR="00433E0E" w:rsidRPr="005A66B2" w:rsidRDefault="00694B7E" w:rsidP="00694B7E">
      <w:pPr>
        <w:spacing w:after="120" w:line="240" w:lineRule="auto"/>
        <w:ind w:left="1134" w:hanging="1134"/>
        <w:jc w:val="center"/>
        <w:rPr>
          <w:rFonts w:cstheme="minorHAnsi"/>
          <w:b/>
        </w:rPr>
      </w:pPr>
      <w:r w:rsidRPr="005A66B2">
        <w:rPr>
          <w:rFonts w:cstheme="minorHAnsi"/>
          <w:b/>
        </w:rPr>
        <w:t>§ 13</w:t>
      </w:r>
    </w:p>
    <w:p w:rsidR="00694B7E" w:rsidRPr="005A66B2" w:rsidRDefault="00694B7E" w:rsidP="0003549F">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 xml:space="preserve">Zasady zmiany wysokości wynagrodzenia (dotyczy umów zawartych lub przedłużonych na okres realizacji pow. </w:t>
      </w:r>
      <w:r w:rsidR="000E5FB8" w:rsidRPr="005A66B2">
        <w:rPr>
          <w:rFonts w:cstheme="minorHAnsi"/>
          <w:b/>
          <w:bCs/>
          <w:kern w:val="1"/>
        </w:rPr>
        <w:t>6</w:t>
      </w:r>
      <w:r w:rsidRPr="005A66B2">
        <w:rPr>
          <w:rFonts w:cstheme="minorHAnsi"/>
          <w:b/>
          <w:bCs/>
          <w:kern w:val="1"/>
        </w:rPr>
        <w:t xml:space="preserve"> m-</w:t>
      </w:r>
      <w:proofErr w:type="spellStart"/>
      <w:r w:rsidRPr="005A66B2">
        <w:rPr>
          <w:rFonts w:cstheme="minorHAnsi"/>
          <w:b/>
          <w:bCs/>
          <w:kern w:val="1"/>
        </w:rPr>
        <w:t>cy</w:t>
      </w:r>
      <w:proofErr w:type="spellEnd"/>
      <w:r w:rsidRPr="005A66B2">
        <w:rPr>
          <w:rFonts w:cstheme="minorHAnsi"/>
          <w:b/>
          <w:bCs/>
          <w:kern w:val="1"/>
        </w:rPr>
        <w:t>)</w:t>
      </w:r>
    </w:p>
    <w:p w:rsidR="000E5FB8" w:rsidRPr="005A66B2" w:rsidRDefault="000E5FB8" w:rsidP="00051DE8">
      <w:pPr>
        <w:pStyle w:val="Akapitzlist"/>
        <w:numPr>
          <w:ilvl w:val="0"/>
          <w:numId w:val="20"/>
        </w:numPr>
        <w:spacing w:after="200" w:line="276" w:lineRule="auto"/>
      </w:pPr>
      <w:r w:rsidRPr="005A66B2">
        <w:t xml:space="preserve">Wynikające z ofert stanowiącej załącznik nr 1 do niniejszej umowy wynagrodzenie ryczałtowe za wykonanie przedmiotu umowy (cena ofertowa) wynosi </w:t>
      </w:r>
      <w:r w:rsidR="0071301E" w:rsidRPr="005A66B2">
        <w:rPr>
          <w:b/>
        </w:rPr>
        <w:t>…………………….</w:t>
      </w:r>
      <w:r w:rsidR="0003549F" w:rsidRPr="005A66B2">
        <w:rPr>
          <w:b/>
        </w:rPr>
        <w:t xml:space="preserve"> brutto </w:t>
      </w:r>
      <w:r w:rsidRPr="005A66B2">
        <w:rPr>
          <w:b/>
        </w:rPr>
        <w:t>(słownie:</w:t>
      </w:r>
      <w:r w:rsidR="0071301E" w:rsidRPr="005A66B2">
        <w:rPr>
          <w:b/>
        </w:rPr>
        <w:t xml:space="preserve"> ……………………………………………………………………….. </w:t>
      </w:r>
      <w:r w:rsidR="0003549F" w:rsidRPr="005A66B2">
        <w:rPr>
          <w:b/>
        </w:rPr>
        <w:t xml:space="preserve"> </w:t>
      </w:r>
      <w:r w:rsidRPr="005A66B2">
        <w:rPr>
          <w:b/>
        </w:rPr>
        <w:t>PLN).</w:t>
      </w:r>
      <w:r w:rsidR="0003549F" w:rsidRPr="005A66B2">
        <w:rPr>
          <w:b/>
        </w:rPr>
        <w:t xml:space="preserve"> </w:t>
      </w:r>
      <w:r w:rsidR="0003549F" w:rsidRPr="005A66B2">
        <w:rPr>
          <w:b/>
        </w:rPr>
        <w:br/>
      </w:r>
      <w:r w:rsidRPr="005A66B2">
        <w:t xml:space="preserve">W przypadku zaistnienia okoliczności uzasadniających zastosowanie mechanizmu waloryzacji zgodnie z zapisami ust. 4 wysokość wynagrodzenia, o którym mowa w zdaniu pierwszym, ulega zwiększeniu o wykazany przez Wykonawcę wzrost kosztów realizacji zamówienia z tytułu określonego w ust. 4 pkt 1 lub pkt 3, przy czym łączne zwiększenie wysokości wynagrodzenia, o którym mowa  w zdaniu pierwszym, w tym trybie nie może przekroczyć </w:t>
      </w:r>
      <w:r w:rsidR="00E05F83" w:rsidRPr="005A66B2">
        <w:t>8</w:t>
      </w:r>
      <w:r w:rsidRPr="005A66B2">
        <w:t xml:space="preserve"> % wartości tego wynagrodzenie (tj. wynagrodzenia wynikającego z oferty Wykonawcy – ceny ofertowej). Zwiększenie wysokości wynagrodzenia, o którym mowa w zdaniu pierwszym, w ramach wskazanego limitu </w:t>
      </w:r>
      <w:r w:rsidR="00E05F83" w:rsidRPr="005A66B2">
        <w:t>8</w:t>
      </w:r>
      <w:r w:rsidRPr="005A66B2">
        <w:t xml:space="preserve"> % nie stanowi zmiany umowy w sprawie zamówienia  i nie wymaga  zawarcia aneksu do umowy, ale stanowi realizację klauzuli automatycznie dostosowującej  - </w:t>
      </w:r>
      <w:r w:rsidRPr="005A66B2">
        <w:lastRenderedPageBreak/>
        <w:t>każdorazowe zwię</w:t>
      </w:r>
      <w:r w:rsidR="0003549F" w:rsidRPr="005A66B2">
        <w:t xml:space="preserve">kszenie wysokości wynagrodzenia </w:t>
      </w:r>
      <w:r w:rsidRPr="005A66B2">
        <w:t xml:space="preserve">w tym trybie wdrażane jest na mocy pisemnego oświadczenia Zamawiającego potwierdzającego zasadność i uwzględnienie danego roszczenia waloryzacyjnego, po jego weryfikacji i rozpatrzeniu w świetle wymogów określonych w ust. 4. Mając na uwadze i uwzględniając określoną w zdaniu drugim możliwość zwiększenia wysokości wynagrodzenia umownego względem wysokości ceny ofertowej w trybie niestanowiącym  zmiany umowy w sprawie zamówienia (tzn. na podstawie klauzuli automatycznego dostosowania) maksymalna wartość umowy (wynagrodzenia umownego) wynosi </w:t>
      </w:r>
      <w:r w:rsidR="0071301E" w:rsidRPr="005A66B2">
        <w:rPr>
          <w:b/>
        </w:rPr>
        <w:t>……………………</w:t>
      </w:r>
      <w:r w:rsidR="0003549F" w:rsidRPr="005A66B2">
        <w:rPr>
          <w:b/>
        </w:rPr>
        <w:t xml:space="preserve"> zł brutto (słownie: </w:t>
      </w:r>
      <w:r w:rsidR="0071301E" w:rsidRPr="005A66B2">
        <w:rPr>
          <w:b/>
        </w:rPr>
        <w:t>…………………………………………</w:t>
      </w:r>
      <w:r w:rsidR="0003549F" w:rsidRPr="005A66B2">
        <w:rPr>
          <w:b/>
        </w:rPr>
        <w:t>PLN).</w:t>
      </w:r>
    </w:p>
    <w:p w:rsidR="000E5FB8" w:rsidRPr="005A66B2" w:rsidRDefault="000E5FB8" w:rsidP="00051DE8">
      <w:pPr>
        <w:pStyle w:val="Akapitzlist"/>
        <w:numPr>
          <w:ilvl w:val="0"/>
          <w:numId w:val="20"/>
        </w:numPr>
        <w:spacing w:after="200" w:line="276" w:lineRule="auto"/>
        <w:jc w:val="both"/>
      </w:pPr>
      <w:r w:rsidRPr="005A66B2">
        <w:t xml:space="preserve">Poza przypadkami wyraźnie przewidzianymi w umowie uznaje się, że Wykonawca uwzględnił </w:t>
      </w:r>
      <w:r w:rsidRPr="005A66B2">
        <w:br/>
        <w:t>w wynagrodzeniu, o którym mowa w ust. 1 zdanie pierwsze, wszelkie elementy zadania niezbędne dla wykonania przedmiotu umowy, a wynagrodzenie to w całości obejmuje ceny wszelkich materiałów lub usług, a także wszelkie prace i wydatki, które są nieodzowne w celu wykonania i ukończenia przedmiotu umowy (ryczałtowy charakter wynagrodzenia).</w:t>
      </w:r>
    </w:p>
    <w:p w:rsidR="000E5FB8" w:rsidRPr="005A66B2" w:rsidRDefault="000E5FB8" w:rsidP="00051DE8">
      <w:pPr>
        <w:pStyle w:val="Akapitzlist"/>
        <w:numPr>
          <w:ilvl w:val="0"/>
          <w:numId w:val="20"/>
        </w:numPr>
        <w:spacing w:after="200" w:line="276" w:lineRule="auto"/>
        <w:jc w:val="both"/>
      </w:pPr>
      <w:r w:rsidRPr="005A66B2">
        <w:t>Wynagrodzenie umowne, o którym mowa w ust. 1 zdanie pierwsze, nie ulega zmianie przez cały okres obowiązywania umowy, z zastrzeżeniem ust. 1 zdanie drugie  - czwarte i ust. 4.</w:t>
      </w:r>
    </w:p>
    <w:p w:rsidR="00694B7E" w:rsidRPr="005A66B2" w:rsidRDefault="000E5FB8" w:rsidP="00051DE8">
      <w:pPr>
        <w:pStyle w:val="Akapitzlist"/>
        <w:numPr>
          <w:ilvl w:val="0"/>
          <w:numId w:val="20"/>
        </w:numPr>
        <w:jc w:val="both"/>
        <w:rPr>
          <w:rFonts w:cstheme="minorHAnsi"/>
        </w:rPr>
      </w:pPr>
      <w:r w:rsidRPr="005A66B2">
        <w:t>Klauzule waloryzacyjne</w:t>
      </w:r>
      <w:r w:rsidR="00CA4A15" w:rsidRPr="005A66B2">
        <w:rPr>
          <w:rFonts w:eastAsia="Calibri" w:cstheme="minorHAnsi"/>
          <w:highlight w:val="white"/>
        </w:rPr>
        <w:t>.</w:t>
      </w:r>
    </w:p>
    <w:p w:rsidR="000E5FB8" w:rsidRPr="005A66B2" w:rsidRDefault="000E5FB8" w:rsidP="00051DE8">
      <w:pPr>
        <w:pStyle w:val="Akapitzlist"/>
        <w:numPr>
          <w:ilvl w:val="0"/>
          <w:numId w:val="22"/>
        </w:numPr>
        <w:jc w:val="both"/>
        <w:rPr>
          <w:rFonts w:eastAsia="Calibri" w:cstheme="minorHAnsi"/>
        </w:rPr>
      </w:pPr>
      <w:r w:rsidRPr="005A66B2">
        <w:rPr>
          <w:rFonts w:eastAsia="Calibri" w:cstheme="minorHAnsi"/>
        </w:rPr>
        <w:t xml:space="preserve">Dopuszcza się możliwość zmiany wysokości wynagrodzenia, o którym mowa w ust. 1 </w:t>
      </w:r>
      <w:r w:rsidR="00BA778E" w:rsidRPr="005A66B2">
        <w:rPr>
          <w:rFonts w:eastAsia="Calibri" w:cstheme="minorHAnsi"/>
        </w:rPr>
        <w:br/>
      </w:r>
      <w:r w:rsidRPr="005A66B2">
        <w:rPr>
          <w:rFonts w:eastAsia="Calibri" w:cstheme="minorHAnsi"/>
        </w:rPr>
        <w:t>w przypadku, gdy konieczność wprowadzenia zmian implikowana jest zmiana powszechnie obowiązujących przepisów prawa dotyczących :</w:t>
      </w:r>
    </w:p>
    <w:p w:rsidR="000E5FB8" w:rsidRPr="005A66B2" w:rsidRDefault="000E5FB8" w:rsidP="000B5F0D">
      <w:pPr>
        <w:pStyle w:val="Akapitzlist"/>
        <w:ind w:left="1134" w:hanging="283"/>
        <w:jc w:val="both"/>
        <w:rPr>
          <w:rFonts w:eastAsia="Calibri" w:cstheme="minorHAnsi"/>
        </w:rPr>
      </w:pPr>
      <w:r w:rsidRPr="005A66B2">
        <w:rPr>
          <w:rFonts w:eastAsia="Calibri" w:cstheme="minorHAnsi"/>
        </w:rPr>
        <w:t>a)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 wykonania przedmiotu umowy przez wykonawcę (wraz z określeniem konkretnego zakresu typu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rsidR="000B5F0D" w:rsidRPr="005A66B2" w:rsidRDefault="000B5F0D" w:rsidP="000B5F0D">
      <w:pPr>
        <w:pStyle w:val="Akapitzlist"/>
        <w:ind w:left="1134" w:hanging="283"/>
        <w:jc w:val="both"/>
        <w:rPr>
          <w:rFonts w:cstheme="minorHAnsi"/>
        </w:rPr>
      </w:pPr>
      <w:r w:rsidRPr="005A66B2">
        <w:rPr>
          <w:rFonts w:cstheme="minorHAnsi"/>
        </w:rPr>
        <w:t>b) wysokości minimalnego wynagrodzenia za prace albo wysokości minimalnej stawki godzinowej, ustalonych na podstawie przepisów ustawy z dnia 10.10.2002r. o minimalnym wynagrodzeniu za pracę – wówczas w przypadku wykazania przez Wykonawcę, iż zmiana ta wpływa na koszty wykonania przedmiotu umowy przez Wykonawcę (wraz z określeniem konkretnego zakresu tego wpływu) wynagrodzenie Wykonawcy może zostać zmienione; przedmiotowe wykazanie (udowodnienie) wpływy zmian prawnych musi odnosić się do złożonej przez Wykonawcę oferty i zawierać szczegółowe uzasadnienie postulowanej wysokości wynagrodzenia oraz przedstawić faktyczny i rzeczywisty wpływ na koszty wykonania zamówienia (wysokość wynagrodzenia Wykonawcy) zmiany wysokości minimalnego wynagrodzenia za pracę albo wysokości minimalnej stawki godzinowej;</w:t>
      </w:r>
    </w:p>
    <w:p w:rsidR="000B5F0D" w:rsidRPr="005A66B2" w:rsidRDefault="000B5F0D" w:rsidP="000B5F0D">
      <w:pPr>
        <w:pStyle w:val="Akapitzlist"/>
        <w:ind w:left="1134" w:hanging="283"/>
        <w:jc w:val="both"/>
        <w:rPr>
          <w:rFonts w:cstheme="minorHAnsi"/>
        </w:rPr>
      </w:pPr>
      <w:r w:rsidRPr="005A66B2">
        <w:rPr>
          <w:rFonts w:cstheme="minorHAnsi"/>
        </w:rPr>
        <w:t xml:space="preserve">c) zasad podlegania ubezpieczeniom społecznym lub ubezpieczeniu zdrowotnemu, czy też wysokości stawki na ubezpieczenia społeczne lub zdrowotne – wówczas w przypadku wykazania przez Wykonawcę, iż zmiana ta wpływa na koszty wykonania przedmiotu umowy </w:t>
      </w:r>
      <w:r w:rsidRPr="005A66B2">
        <w:rPr>
          <w:rFonts w:cstheme="minorHAnsi"/>
        </w:rPr>
        <w:lastRenderedPageBreak/>
        <w:t>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tez wysokości stawki składki na ubezpieczenia społeczne lub zdrowotne;</w:t>
      </w:r>
    </w:p>
    <w:p w:rsidR="000B5F0D" w:rsidRPr="005A66B2" w:rsidRDefault="000B5F0D" w:rsidP="000B5F0D">
      <w:pPr>
        <w:pStyle w:val="Akapitzlist"/>
        <w:ind w:left="1134" w:hanging="283"/>
        <w:jc w:val="both"/>
        <w:rPr>
          <w:rFonts w:cstheme="minorHAnsi"/>
        </w:rPr>
      </w:pPr>
      <w:r w:rsidRPr="005A66B2">
        <w:rPr>
          <w:rFonts w:cstheme="minorHAnsi"/>
        </w:rPr>
        <w:t xml:space="preserve">d) zasada gromadzenia i wysokości wpłat do pracowniczych planów kapitałowych, o których mowa w ustawie z dnia 04.10.2018r. o pracowniczych planach kapitałowych (PPK)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w:t>
      </w:r>
    </w:p>
    <w:p w:rsidR="000B5F0D" w:rsidRPr="005A66B2" w:rsidRDefault="000B5F0D" w:rsidP="000B5F0D">
      <w:pPr>
        <w:pStyle w:val="Akapitzlist"/>
        <w:ind w:left="1134"/>
        <w:jc w:val="both"/>
        <w:rPr>
          <w:rFonts w:cstheme="minorHAnsi"/>
        </w:rPr>
      </w:pPr>
      <w:r w:rsidRPr="005A66B2">
        <w:rPr>
          <w:rFonts w:cstheme="minorHAnsi"/>
        </w:rPr>
        <w:t>i wysokości wpłat do PPK, przy uwzględnieniu pkt. 2.</w:t>
      </w:r>
    </w:p>
    <w:p w:rsidR="000B5F0D" w:rsidRPr="005A66B2" w:rsidRDefault="000B5F0D" w:rsidP="000B5F0D">
      <w:pPr>
        <w:pStyle w:val="Akapitzlist"/>
        <w:ind w:hanging="153"/>
        <w:jc w:val="both"/>
        <w:rPr>
          <w:rFonts w:cstheme="minorHAnsi"/>
        </w:rPr>
      </w:pPr>
      <w:r w:rsidRPr="005A66B2">
        <w:rPr>
          <w:rFonts w:cstheme="minorHAnsi"/>
        </w:rPr>
        <w:t xml:space="preserve">2) Zmiana wynagrodzenia Wykonawcy w przypadku zaistnienia zmian prawnych, o których mowa w pkt. 1, będzie mogła nastąpić, jeżeli zmiany te będą powodowały udokumentowany wzrost (lub zmniejszenie) kosztów niewykonanych jeszcze prac o więcej niż 3% wynagrodzenia przewidywanego za ich realizację. Zmiana wynagrodzenia Wykonawcy w trybie określonym w pkt. 1 może dotyczyć prac realizowanych po wejściu w życie określonej zmiany prawnej, jeżeli będzie ona miała wpływ na koszty wykonania zamówienia przez Wykonawcę, wpływ ten zostanie wykazany w sposób konkretny i rzeczywisty. Wpływ zmian, o których mowa w pkt. 1, na koszty wykonania zamówienia winien zostać wykazany przez stronę, która wnioskuje </w:t>
      </w:r>
    </w:p>
    <w:p w:rsidR="000B5F0D" w:rsidRPr="005A66B2" w:rsidRDefault="000B5F0D" w:rsidP="000B5F0D">
      <w:pPr>
        <w:pStyle w:val="Akapitzlist"/>
        <w:jc w:val="both"/>
        <w:rPr>
          <w:rFonts w:cstheme="minorHAnsi"/>
        </w:rPr>
      </w:pPr>
      <w:r w:rsidRPr="005A66B2">
        <w:rPr>
          <w:rFonts w:cstheme="minorHAnsi"/>
        </w:rPr>
        <w:t xml:space="preserve">o zmianę wysokości wynagrodzenia. W ramach wykazania tego wpływu należy przedstawić m. in. Kalkulację kosztów wykonania zamówienia z uwzględnieniem zaistniałej zmiany będącej podstawą składanego wnioski (tzw. kalkulację wtórną – odnosząca się do kalkulacji bazowej, </w:t>
      </w:r>
    </w:p>
    <w:p w:rsidR="000B5F0D" w:rsidRPr="005A66B2" w:rsidRDefault="000B5F0D" w:rsidP="00387FE5">
      <w:pPr>
        <w:pStyle w:val="Akapitzlist"/>
        <w:jc w:val="both"/>
        <w:rPr>
          <w:rFonts w:cstheme="minorHAnsi"/>
        </w:rPr>
      </w:pPr>
      <w:r w:rsidRPr="005A66B2">
        <w:rPr>
          <w:rFonts w:cstheme="minorHAnsi"/>
        </w:rPr>
        <w:t>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zwiększonych w wyniku zmian, o których mowa w pkt. 1, kosztów wykonania zamówienia. W przypadku wykazania wpływu zmian o których mowa w pkt. 1, na koszty wykonania zamówienia przez Wykonawcę, stosowana zmiana wysokości wynagrodzenia, o którym mowa w ust. 1, nastąpi zgodnie z zapisami pkt. 7.</w:t>
      </w:r>
    </w:p>
    <w:p w:rsidR="000B5F0D" w:rsidRPr="005A66B2" w:rsidRDefault="000B5F0D" w:rsidP="000B5F0D">
      <w:pPr>
        <w:pStyle w:val="Akapitzlist"/>
        <w:ind w:hanging="294"/>
        <w:jc w:val="both"/>
        <w:rPr>
          <w:rFonts w:cstheme="minorHAnsi"/>
        </w:rPr>
      </w:pPr>
      <w:r w:rsidRPr="005A66B2">
        <w:rPr>
          <w:rFonts w:cstheme="minorHAnsi"/>
        </w:rPr>
        <w:t xml:space="preserve">3) Dopuszcza się możliwość zmiany wysokości wynagrodzenia, o którym mowa w ust. 1, </w:t>
      </w:r>
    </w:p>
    <w:p w:rsidR="000B5F0D" w:rsidRPr="005A66B2" w:rsidRDefault="000B5F0D" w:rsidP="000B5F0D">
      <w:pPr>
        <w:pStyle w:val="Akapitzlist"/>
        <w:jc w:val="both"/>
        <w:rPr>
          <w:rFonts w:cstheme="minorHAnsi"/>
        </w:rPr>
      </w:pPr>
      <w:r w:rsidRPr="005A66B2">
        <w:rPr>
          <w:rFonts w:cstheme="minorHAnsi"/>
        </w:rPr>
        <w:t xml:space="preserve">w przypadku, gdy konieczność wprowadzenia zmian implikowana jest zmianą cen materiałów lub kosztów związanych z realizacją zamówienia względem cen materiałów lub kosztów przyjętych i uwzględnionych w wynagrodzeniu Wykonawcy wynikającym z oferty, przy zachowaniu warunków określonych pkt. 4. Zastrzega się przy tym, iż waloryzacja wynagrodzenia będzie mogła zostać dokonana w przypadku zaistnienia zmian istotnych (nadzwyczajnych, nieprzewidzianych) w kontekście poziomu cen i kosztów (identyfikowana poziomem 3% wzrostu cen materiałów i kosztów), a ryzyka związane z normalną rynkową fluktuacją cenową i kosztową (weryfikowalną na podstawie m. in. doświadczeń w realizacji analogicznych zadań, czy </w:t>
      </w:r>
      <w:r w:rsidRPr="005A66B2">
        <w:rPr>
          <w:rFonts w:cstheme="minorHAnsi"/>
        </w:rPr>
        <w:lastRenderedPageBreak/>
        <w:t xml:space="preserve">zwyczajnych </w:t>
      </w:r>
      <w:proofErr w:type="spellStart"/>
      <w:r w:rsidRPr="005A66B2">
        <w:rPr>
          <w:rFonts w:cstheme="minorHAnsi"/>
        </w:rPr>
        <w:t>zachowań</w:t>
      </w:r>
      <w:proofErr w:type="spellEnd"/>
      <w:r w:rsidRPr="005A66B2">
        <w:rPr>
          <w:rFonts w:cstheme="minorHAnsi"/>
        </w:rPr>
        <w:t xml:space="preserve"> rynku, np. wiadomymi wahaniami, czy okresowymi spadkami / wzrostami określonych kategorii cen / kosztów) winny zostać uwzględnione w ryzyku ryczałtowym </w:t>
      </w:r>
      <w:r w:rsidR="00BA778E" w:rsidRPr="005A66B2">
        <w:rPr>
          <w:rFonts w:cstheme="minorHAnsi"/>
        </w:rPr>
        <w:br/>
      </w:r>
      <w:r w:rsidRPr="005A66B2">
        <w:rPr>
          <w:rFonts w:cstheme="minorHAnsi"/>
        </w:rPr>
        <w:t>(i w</w:t>
      </w:r>
      <w:r w:rsidR="00BA778E" w:rsidRPr="005A66B2">
        <w:rPr>
          <w:rFonts w:cstheme="minorHAnsi"/>
        </w:rPr>
        <w:t xml:space="preserve"> </w:t>
      </w:r>
      <w:r w:rsidRPr="005A66B2">
        <w:rPr>
          <w:rFonts w:cstheme="minorHAnsi"/>
        </w:rPr>
        <w:t>kalkulowane w cenę ofertową).</w:t>
      </w:r>
    </w:p>
    <w:p w:rsidR="000B5F0D" w:rsidRPr="005A66B2" w:rsidRDefault="000B5F0D" w:rsidP="000B5F0D">
      <w:pPr>
        <w:pStyle w:val="Akapitzlist"/>
        <w:ind w:hanging="294"/>
        <w:jc w:val="both"/>
        <w:rPr>
          <w:rFonts w:cstheme="minorHAnsi"/>
        </w:rPr>
      </w:pPr>
      <w:r w:rsidRPr="005A66B2">
        <w:rPr>
          <w:rFonts w:cstheme="minorHAnsi"/>
        </w:rPr>
        <w:t xml:space="preserve">4) Zmiana wynagrodzenia w trybie określonym w pkt. 3 może zostać dokonana w przypadku, gdy </w:t>
      </w:r>
      <w:r w:rsidR="00BA778E" w:rsidRPr="005A66B2">
        <w:rPr>
          <w:rFonts w:cstheme="minorHAnsi"/>
        </w:rPr>
        <w:br/>
      </w:r>
      <w:r w:rsidRPr="005A66B2">
        <w:rPr>
          <w:rFonts w:cstheme="minorHAnsi"/>
        </w:rPr>
        <w:t xml:space="preserve">w skali roku poziom zmiany ceny materiałów lub kosztów powodować będzie zmianę kosztów niewykonanych prac o więcej niż 3% według wskaźników GUS (np. wskaźnika zmian cen produkcji budowlano-montażowej) obowiązujących na dzień otwarcia ofert względem wskaźników obowiązujących na moment dokonywania oceny poziomu cen materiałów lub kosztów w toku realizacji umowy na potrzeby ewentualnej waloryzacji, co zostanie wykazane na podstawie udokumentowanego wniosku wykazującego poziom zmiany cen materiałów lub kosztów, sporządzonego w odniesieniu do cen materiałów lub kosztów przyjętych </w:t>
      </w:r>
    </w:p>
    <w:p w:rsidR="000B5F0D" w:rsidRPr="005A66B2" w:rsidRDefault="000B5F0D" w:rsidP="000B5F0D">
      <w:pPr>
        <w:pStyle w:val="Akapitzlist"/>
        <w:jc w:val="both"/>
        <w:rPr>
          <w:rFonts w:cstheme="minorHAnsi"/>
        </w:rPr>
      </w:pPr>
      <w:r w:rsidRPr="005A66B2">
        <w:rPr>
          <w:rFonts w:cstheme="minorHAnsi"/>
        </w:rPr>
        <w:t xml:space="preserve">i uwzględnionych w wynagrodzeniu Wykonawcy wynikającym z oferty – w przypadku zmiany cen materiałów lub kosztów, sporządzonego w odniesieniu do cen materiałów lub kosztów przyjętych i  uwzględnionych w wynagrodzeniu Wykonawcy wynikającym z oferty – </w:t>
      </w:r>
    </w:p>
    <w:p w:rsidR="000B5F0D" w:rsidRPr="005A66B2" w:rsidRDefault="000B5F0D" w:rsidP="000B5F0D">
      <w:pPr>
        <w:pStyle w:val="Akapitzlist"/>
        <w:jc w:val="both"/>
        <w:rPr>
          <w:rFonts w:cstheme="minorHAnsi"/>
        </w:rPr>
      </w:pPr>
      <w:r w:rsidRPr="005A66B2">
        <w:rPr>
          <w:rFonts w:cstheme="minorHAnsi"/>
        </w:rPr>
        <w:t xml:space="preserve">w przypadku zmiany cen materiałów lub kosztów nieprzekraczającej przedmiotowego wskaźnika 3%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będą stosowane wskaźniki GUS (np. wskaźnik zmian cen produkcji budowlano-montażowej) obowiązujące na dzień otwarcia ofert (obrazujące średnie ceny rynkowe), co oznacza tym samym, iż wszelkie ryzyka związane z uwzględnieniem przez Wykonawcę w ocenie ofertowej (wynagrodzeniu umownym) cen materiałów i kosztów związanych z realizacją zamówienia na poziomie niższym, niż wynika ze wskaźników GUS (tzn. indywidualnym zaniżeniem cen i kosztów względem średnich cen rynkowych)obowiązują Wykonawcę (jako wkalkulowane w ryzyko ryczałtowe) – z samego tytułu przyjęcia w cenie ofertowej cen materiałów lub kosztów niższych niż obowiązujące w momencie sporządzenia oferty według wskaźników GUS nie będzie przysługiwać waloryzacja wynagrodzenia </w:t>
      </w:r>
    </w:p>
    <w:p w:rsidR="000B5F0D" w:rsidRPr="005A66B2" w:rsidRDefault="000B5F0D" w:rsidP="000B5F0D">
      <w:pPr>
        <w:pStyle w:val="Akapitzlist"/>
        <w:jc w:val="both"/>
        <w:rPr>
          <w:rFonts w:cstheme="minorHAnsi"/>
        </w:rPr>
      </w:pPr>
      <w:r w:rsidRPr="005A66B2">
        <w:rPr>
          <w:rFonts w:cstheme="minorHAnsi"/>
        </w:rPr>
        <w:t>w przypadku zmiany cen materiałów lub kosztów w toku realizacji umowy (weryfikowana na podstawie wskaźników GUS), jeżeli zmiany te nie będą wyższe niż 3% wobec wskaźników GUS obowiązujących na dzień otwarcia ofert. Waloryzacja wynagrodzenia (w przypadku zaistnienia okoliczności uprawniających do dokonania takiej zmiany – wedle powyższego)będzie dokonywana w oparciu o wskaźnik zmiany cen produkcji budowlano-montażowej określony w publikacji Głównego Urzędu Statystycznego, przy czym pierwsza waloryzacja wynagrodzenia Wykonawcy może nastąpić najwcześniej po upływie 12 miesięcy obowiązywania umowy  i nie więcej niż o wskaźnik za rok ubiegły. Podwyższenie wynagrodzenia Wykonawcy będzie mogło nastąpić na wniosek Wykonawcy złożony najwcześniej po upływie 12 miesięcy od dnia zawarcia umowy, przy zaistnieniu przesłanek waloryzacji określonych powyżej. Pierwsza (i każda kolejna) waloryzacja dokonana na wniosek Wykonawcy nastąpi tylko i wyłącznie w przypadku, gdy Wykonawca na dzień złożenia wniosku o waloryzację realizuje przedmiot umowy. Zmiana wynagrodzenia Wykonawcy może nastąpić w cyklach rocznych, nie więcej (nie częściej) niż raz w danym roku.</w:t>
      </w:r>
    </w:p>
    <w:p w:rsidR="000B5F0D" w:rsidRPr="005A66B2" w:rsidRDefault="000B5F0D" w:rsidP="000B5F0D">
      <w:pPr>
        <w:pStyle w:val="Akapitzlist"/>
        <w:ind w:hanging="294"/>
        <w:jc w:val="both"/>
        <w:rPr>
          <w:rFonts w:cstheme="minorHAnsi"/>
        </w:rPr>
      </w:pPr>
      <w:r w:rsidRPr="005A66B2">
        <w:rPr>
          <w:rFonts w:cstheme="minorHAnsi"/>
        </w:rPr>
        <w:lastRenderedPageBreak/>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rsidR="000B5F0D" w:rsidRPr="005A66B2" w:rsidRDefault="000B5F0D" w:rsidP="000B5F0D">
      <w:pPr>
        <w:pStyle w:val="Akapitzlist"/>
        <w:ind w:hanging="294"/>
        <w:jc w:val="both"/>
        <w:rPr>
          <w:rFonts w:cstheme="minorHAnsi"/>
        </w:rPr>
      </w:pPr>
      <w:r w:rsidRPr="005A66B2">
        <w:rPr>
          <w:rFonts w:cstheme="minorHAnsi"/>
        </w:rPr>
        <w:t xml:space="preserve">6) Wykonawca w terminie 21 dni od daty zawarcia niniejszej umowy przedstawi pisemnie szczegółową kalkulacje kosztów wykonania zamówienia (SKK -  oparta na kalkulacji ceny ofertowej) z uwzględnieniem wyszczególnienia wpływu na przedmiotowe koszty obowiązujących w momencie sporządzania oferty na wykonanie zamówienia stanowiącego przedmiot niniejszej umowy okoliczności i aspektów, o których mowa w pkt. 1 i 3 (tzn. poziomu przyjętych </w:t>
      </w:r>
      <w:r w:rsidR="00BA778E" w:rsidRPr="005A66B2">
        <w:rPr>
          <w:rFonts w:cstheme="minorHAnsi"/>
        </w:rPr>
        <w:br/>
      </w:r>
      <w:r w:rsidRPr="005A66B2">
        <w:rPr>
          <w:rFonts w:cstheme="minorHAnsi"/>
        </w:rPr>
        <w:t xml:space="preserve">i uwzględnionych w ofercie cen materiałów, kosztów, nakładów, obciążeń publiczno-prawnych, etc. w tym zakresie związanych z realizacją prac objętych przedmiotem umowy, </w:t>
      </w:r>
    </w:p>
    <w:p w:rsidR="000B5F0D" w:rsidRPr="005A66B2" w:rsidRDefault="000B5F0D" w:rsidP="000B5F0D">
      <w:pPr>
        <w:pStyle w:val="Akapitzlist"/>
        <w:jc w:val="both"/>
        <w:rPr>
          <w:rFonts w:cstheme="minorHAnsi"/>
        </w:rPr>
      </w:pPr>
      <w:r w:rsidRPr="005A66B2">
        <w:rPr>
          <w:rFonts w:cstheme="minorHAnsi"/>
        </w:rPr>
        <w:t xml:space="preserve">w tym </w:t>
      </w:r>
      <w:proofErr w:type="spellStart"/>
      <w:r w:rsidRPr="005A66B2">
        <w:rPr>
          <w:rFonts w:cstheme="minorHAnsi"/>
        </w:rPr>
        <w:t>ryzyk</w:t>
      </w:r>
      <w:proofErr w:type="spellEnd"/>
      <w:r w:rsidRPr="005A66B2">
        <w:rPr>
          <w:rFonts w:cstheme="minorHAnsi"/>
        </w:rPr>
        <w:t xml:space="preserve"> z tym związanych oraz różnic względem wskaźników GUS). Kalkulacja ta będzie stanowiła w szczególności bazowy materiał porównawczy w stosunku m. in. do kalkulacji wtórnej, o której mowa w pkt. 2, czy wniosku waloryzacyjnego, o którym mowa w pkt. 4, </w:t>
      </w:r>
    </w:p>
    <w:p w:rsidR="000B5F0D" w:rsidRPr="005A66B2" w:rsidRDefault="000B5F0D" w:rsidP="000B5F0D">
      <w:pPr>
        <w:pStyle w:val="Akapitzlist"/>
        <w:jc w:val="both"/>
        <w:rPr>
          <w:rFonts w:cstheme="minorHAnsi"/>
        </w:rPr>
      </w:pPr>
      <w:r w:rsidRPr="005A66B2">
        <w:rPr>
          <w:rFonts w:cstheme="minorHAnsi"/>
        </w:rPr>
        <w:t xml:space="preserve">w przypadku wnioskowania o zmianę wysokości wynagrodzenia. Nieprzekazanie przedmiotowej kalkulacji lub przekazanie kalkulacji niekompletnej, nieprecyzyjnej, niejasnej, nierzetelnej czy niespójnej będzie stanowić podstawę do odmowy uwzględnienia wniosku </w:t>
      </w:r>
    </w:p>
    <w:p w:rsidR="000B5F0D" w:rsidRPr="005A66B2" w:rsidRDefault="000B5F0D" w:rsidP="000B5F0D">
      <w:pPr>
        <w:pStyle w:val="Akapitzlist"/>
        <w:jc w:val="both"/>
        <w:rPr>
          <w:rFonts w:cstheme="minorHAnsi"/>
        </w:rPr>
      </w:pPr>
      <w:r w:rsidRPr="005A66B2">
        <w:rPr>
          <w:rFonts w:cstheme="minorHAnsi"/>
        </w:rPr>
        <w:t>o zmianę wynagrodzenia umownego w trybie określonym w pkt. 1 lub 3 z uwagi na brak możliwości realnej weryfikacji takiego wniosku względem uwarunkowań ofertowych (tj. kontekstu ustalania wpływu zmian na koszty realizacji zamówienia).</w:t>
      </w:r>
    </w:p>
    <w:p w:rsidR="000B5F0D" w:rsidRPr="005A66B2" w:rsidRDefault="000B5F0D" w:rsidP="000B5F0D">
      <w:pPr>
        <w:pStyle w:val="Akapitzlist"/>
        <w:ind w:hanging="294"/>
        <w:jc w:val="both"/>
        <w:rPr>
          <w:rFonts w:cstheme="minorHAnsi"/>
        </w:rPr>
      </w:pPr>
      <w:r w:rsidRPr="005A66B2">
        <w:rPr>
          <w:rFonts w:cstheme="minorHAnsi"/>
        </w:rPr>
        <w:t>7) Maksymalna wartość zmiany wysokości wynagrodzenia umownego wynikającego z oferty Wykonawcy,  jaką dopuszcza Zamawiający w efekcie zastosowania postanowień o zasadach wprowadzania zmian wysokości wynagrodzenia w wyniku zaistnienia okoliczności, o których mo</w:t>
      </w:r>
      <w:r w:rsidR="00E05F83" w:rsidRPr="005A66B2">
        <w:rPr>
          <w:rFonts w:cstheme="minorHAnsi"/>
        </w:rPr>
        <w:t>wa w pkt. 1 i 3, wynosi 8</w:t>
      </w:r>
      <w:r w:rsidRPr="005A66B2">
        <w:rPr>
          <w:rFonts w:cstheme="minorHAnsi"/>
        </w:rPr>
        <w:t xml:space="preserve">% wynagrodzenia Wykonawcy określonego w ofercie, tzn. limit możliwego zwiększenia wynagrodzenia Wykonawcy z tytułu zaistnienia zmian, o których mowa </w:t>
      </w:r>
      <w:r w:rsidR="00BA778E" w:rsidRPr="005A66B2">
        <w:rPr>
          <w:rFonts w:cstheme="minorHAnsi"/>
        </w:rPr>
        <w:br/>
      </w:r>
      <w:r w:rsidR="00E05F83" w:rsidRPr="005A66B2">
        <w:rPr>
          <w:rFonts w:cstheme="minorHAnsi"/>
        </w:rPr>
        <w:t>w pkt. 1 i 3, wynosi 8</w:t>
      </w:r>
      <w:r w:rsidRPr="005A66B2">
        <w:rPr>
          <w:rFonts w:cstheme="minorHAnsi"/>
        </w:rPr>
        <w:t xml:space="preserve">% wynagrodzenia umownego (wynikającego z oferty Wykonawcy) </w:t>
      </w:r>
    </w:p>
    <w:p w:rsidR="000B5F0D" w:rsidRPr="005A66B2" w:rsidRDefault="000B5F0D" w:rsidP="00E05F83">
      <w:pPr>
        <w:pStyle w:val="Akapitzlist"/>
        <w:rPr>
          <w:rFonts w:cstheme="minorHAnsi"/>
        </w:rPr>
      </w:pPr>
      <w:r w:rsidRPr="005A66B2">
        <w:rPr>
          <w:rFonts w:cstheme="minorHAnsi"/>
        </w:rPr>
        <w:t>i maksymalna łączna wartość zmian wynagrodzenia Wykonawcy z tego t</w:t>
      </w:r>
      <w:r w:rsidR="00E05F83" w:rsidRPr="005A66B2">
        <w:rPr>
          <w:rFonts w:cstheme="minorHAnsi"/>
        </w:rPr>
        <w:t>ytułu nie może być wyższa niż 8</w:t>
      </w:r>
      <w:r w:rsidRPr="005A66B2">
        <w:rPr>
          <w:rFonts w:cstheme="minorHAnsi"/>
        </w:rPr>
        <w:t>% wynagrodzenia umownego (wynikającego z oferty Wykonawcy), przy czym zmiana wysokości wynagrodzenia w ramach tego limitu dokonywana jest na mocy klauzuli automatycznego dostosowania w trybie określonym w ust. 1 zdanie drugie – czwarte i nie wymaga zawarcia aneksu – w ramach (i do wysokości) określonej w ust. 1 zdanie czwarte maksymalnej wartości umowy.</w:t>
      </w:r>
      <w:r w:rsidR="00E05F83" w:rsidRPr="005A66B2">
        <w:rPr>
          <w:rFonts w:cstheme="minorHAnsi"/>
        </w:rPr>
        <w:t xml:space="preserve"> Powyżej przedmiotowego limitu 8</w:t>
      </w:r>
      <w:r w:rsidRPr="005A66B2">
        <w:rPr>
          <w:rFonts w:cstheme="minorHAnsi"/>
        </w:rPr>
        <w:t xml:space="preserve">% waloryzacja w tym trybie nie będzie miała zastosowania.                                                                                                                  </w:t>
      </w:r>
      <w:r w:rsidR="00E05F83" w:rsidRPr="005A66B2">
        <w:rPr>
          <w:rFonts w:cstheme="minorHAnsi"/>
        </w:rPr>
        <w:t xml:space="preserve">   Powyżej wskazanego limitu  8</w:t>
      </w:r>
      <w:r w:rsidRPr="005A66B2">
        <w:rPr>
          <w:rFonts w:cstheme="minorHAnsi"/>
        </w:rPr>
        <w:t>% ( w razie jego wyczerpania) zmiana wysokości wynagrodzenia w wyniku zaistnienia okoliczności, o których mowa w pkt. 1 i 3, nie może zostać dokonana. Mając na uwadze określone w zdaniu pierwszym i czwartym mechanizmy dokonywania zmiany wynagrodzenia umownego wskazuje się, iż maksymalna łączna wartość zmian wynagrodzenia Wykonawcy w trybie określonym w zdaniu pierwszym (na mocy klauzuli automa</w:t>
      </w:r>
      <w:r w:rsidR="00E05F83" w:rsidRPr="005A66B2">
        <w:rPr>
          <w:rFonts w:cstheme="minorHAnsi"/>
        </w:rPr>
        <w:t>tycznego dostosowania – limit 8</w:t>
      </w:r>
      <w:r w:rsidRPr="005A66B2">
        <w:rPr>
          <w:rFonts w:cstheme="minorHAnsi"/>
        </w:rPr>
        <w:t>%) i w zdaniu czwar</w:t>
      </w:r>
      <w:r w:rsidR="00E05F83" w:rsidRPr="005A66B2">
        <w:rPr>
          <w:rFonts w:cstheme="minorHAnsi"/>
        </w:rPr>
        <w:t>tym nie może być wyższa niż 8</w:t>
      </w:r>
      <w:r w:rsidRPr="005A66B2">
        <w:rPr>
          <w:rFonts w:cstheme="minorHAnsi"/>
        </w:rPr>
        <w:t>% wynagrodzenia umownego (wynikającego z oferty Wykonawcy) – powyżej przedmiotowego limitu waloryzacja nie będzie miała zastosowania.</w:t>
      </w:r>
    </w:p>
    <w:p w:rsidR="000B5F0D" w:rsidRPr="005A66B2" w:rsidRDefault="000B5F0D" w:rsidP="000B5F0D">
      <w:pPr>
        <w:pStyle w:val="Akapitzlist"/>
        <w:ind w:hanging="294"/>
        <w:jc w:val="both"/>
        <w:rPr>
          <w:rFonts w:cstheme="minorHAnsi"/>
        </w:rPr>
      </w:pPr>
      <w:r w:rsidRPr="005A66B2">
        <w:rPr>
          <w:rFonts w:cstheme="minorHAnsi"/>
        </w:rPr>
        <w:t>8) Zastrzega się, iż w przypadku, gdy zaistniałe okoliczności, o których mowa w pkt. 1 lub pkt. 3, implikowałyby zwiększenie wynagrodzenia należnego W</w:t>
      </w:r>
      <w:r w:rsidR="00E05F83" w:rsidRPr="005A66B2">
        <w:rPr>
          <w:rFonts w:cstheme="minorHAnsi"/>
        </w:rPr>
        <w:t>ykonawcy łącznie o więcej niż 8</w:t>
      </w:r>
      <w:r w:rsidRPr="005A66B2">
        <w:rPr>
          <w:rFonts w:cstheme="minorHAnsi"/>
        </w:rPr>
        <w:t xml:space="preserve">% w </w:t>
      </w:r>
      <w:r w:rsidRPr="005A66B2">
        <w:rPr>
          <w:rFonts w:cstheme="minorHAnsi"/>
        </w:rPr>
        <w:lastRenderedPageBreak/>
        <w:t>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rsidR="000B5F0D" w:rsidRPr="005A66B2" w:rsidRDefault="000B5F0D" w:rsidP="000B5F0D">
      <w:pPr>
        <w:pStyle w:val="Akapitzlist"/>
        <w:ind w:hanging="294"/>
        <w:jc w:val="both"/>
        <w:rPr>
          <w:rFonts w:cstheme="minorHAnsi"/>
        </w:rPr>
      </w:pPr>
      <w:r w:rsidRPr="005A66B2">
        <w:rPr>
          <w:rFonts w:cstheme="minorHAnsi"/>
        </w:rPr>
        <w:t xml:space="preserve">5. Wykonawca oświadcza, iż cena ofertowa stanowiąca wynagrodzenie umowne, o którym mowa </w:t>
      </w:r>
    </w:p>
    <w:p w:rsidR="000B5F0D" w:rsidRPr="005A66B2" w:rsidRDefault="000B5F0D" w:rsidP="000B5F0D">
      <w:pPr>
        <w:pStyle w:val="Akapitzlist"/>
        <w:ind w:hanging="11"/>
        <w:jc w:val="both"/>
        <w:rPr>
          <w:rFonts w:cstheme="minorHAnsi"/>
        </w:rPr>
      </w:pPr>
      <w:r w:rsidRPr="005A66B2">
        <w:rPr>
          <w:rFonts w:cstheme="minorHAnsi"/>
        </w:rPr>
        <w:t xml:space="preserve">w ust. 1, została ustalona z uwzględnieniem obowiązujących regulacji prawnych dotyczących minimalnego wynagrodzenia za pracę oraz minimalnej stawki godzinowej, w szczególności </w:t>
      </w:r>
    </w:p>
    <w:p w:rsidR="000B5F0D" w:rsidRPr="005A66B2" w:rsidRDefault="000B5F0D" w:rsidP="000B5F0D">
      <w:pPr>
        <w:pStyle w:val="Akapitzlist"/>
        <w:ind w:hanging="11"/>
        <w:jc w:val="both"/>
        <w:rPr>
          <w:rFonts w:cstheme="minorHAnsi"/>
        </w:rPr>
      </w:pPr>
      <w:r w:rsidRPr="005A66B2">
        <w:rPr>
          <w:rFonts w:cstheme="minorHAnsi"/>
        </w:rPr>
        <w:t>w sposób gwarantujący, iż wysokość wynagrodzenia za każdą godzinę wykonywania prac będących przedmiotem niniejszej umowy jest nie niższa, niż wysokość obowiązującej minimalnej stawki godzinowej.</w:t>
      </w:r>
    </w:p>
    <w:p w:rsidR="00433E0E" w:rsidRPr="005A66B2" w:rsidRDefault="004E66B3" w:rsidP="00433E0E">
      <w:pPr>
        <w:widowControl w:val="0"/>
        <w:tabs>
          <w:tab w:val="left" w:pos="359"/>
        </w:tabs>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1</w:t>
      </w:r>
      <w:r w:rsidR="00694B7E" w:rsidRPr="005A66B2">
        <w:rPr>
          <w:rFonts w:cstheme="minorHAnsi"/>
          <w:b/>
          <w:bCs/>
          <w:kern w:val="1"/>
        </w:rPr>
        <w:t>4</w:t>
      </w:r>
    </w:p>
    <w:p w:rsidR="00433E0E" w:rsidRPr="005A66B2" w:rsidRDefault="00433E0E" w:rsidP="00433E0E">
      <w:pPr>
        <w:widowControl w:val="0"/>
        <w:tabs>
          <w:tab w:val="left" w:pos="359"/>
        </w:tabs>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Regulacje związane z podwykonawstwem</w:t>
      </w:r>
    </w:p>
    <w:p w:rsidR="00433E0E" w:rsidRPr="005A66B2" w:rsidRDefault="00433E0E" w:rsidP="00433E0E">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5A66B2">
        <w:rPr>
          <w:rFonts w:cstheme="minorHAnsi"/>
          <w:kern w:val="1"/>
        </w:rPr>
        <w:tab/>
        <w:t>W związku z podwykonawstwem Wykonawca ma obowiązek:</w:t>
      </w:r>
    </w:p>
    <w:p w:rsidR="00433E0E" w:rsidRPr="005A66B2" w:rsidRDefault="00176406"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1</w:t>
      </w:r>
      <w:r w:rsidR="00433E0E" w:rsidRPr="005A66B2">
        <w:rPr>
          <w:rFonts w:cstheme="minorHAnsi"/>
          <w:kern w:val="1"/>
        </w:rPr>
        <w:t>)</w:t>
      </w:r>
      <w:r w:rsidR="00433E0E" w:rsidRPr="005A66B2">
        <w:rPr>
          <w:rFonts w:cstheme="minorHAnsi"/>
          <w:kern w:val="1"/>
        </w:rPr>
        <w:tab/>
        <w:t xml:space="preserve">przedkładania Zamawiającemu projektu umowy o podwykonawstwo, a także projektu jej zmiany, oraz poświadczonej za zgodność z oryginałem kopii zawartej umowy </w:t>
      </w:r>
      <w:r w:rsidR="00BA778E" w:rsidRPr="005A66B2">
        <w:rPr>
          <w:rFonts w:cstheme="minorHAnsi"/>
          <w:kern w:val="1"/>
        </w:rPr>
        <w:br/>
      </w:r>
      <w:r w:rsidR="00433E0E" w:rsidRPr="005A66B2">
        <w:rPr>
          <w:rFonts w:cstheme="minorHAnsi"/>
          <w:kern w:val="1"/>
        </w:rPr>
        <w:t xml:space="preserve">o podwykonawstwo, i jej zmian; </w:t>
      </w:r>
    </w:p>
    <w:p w:rsidR="00433E0E" w:rsidRPr="005A66B2" w:rsidRDefault="00176406"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2</w:t>
      </w:r>
      <w:r w:rsidR="00433E0E" w:rsidRPr="005A66B2">
        <w:rPr>
          <w:rFonts w:cstheme="minorHAnsi"/>
          <w:kern w:val="1"/>
        </w:rPr>
        <w:t>)</w:t>
      </w:r>
      <w:r w:rsidR="00433E0E" w:rsidRPr="005A66B2">
        <w:rPr>
          <w:rFonts w:cstheme="minorHAnsi"/>
          <w:kern w:val="1"/>
        </w:rPr>
        <w:tab/>
        <w:t xml:space="preserve">wskazania terminu na zgłoszenie przez Zamawiającego zastrzeżeń do projektu umowy </w:t>
      </w:r>
      <w:r w:rsidR="00BA778E" w:rsidRPr="005A66B2">
        <w:rPr>
          <w:rFonts w:cstheme="minorHAnsi"/>
          <w:kern w:val="1"/>
        </w:rPr>
        <w:br/>
      </w:r>
      <w:r w:rsidR="00433E0E" w:rsidRPr="005A66B2">
        <w:rPr>
          <w:rFonts w:cstheme="minorHAnsi"/>
          <w:kern w:val="1"/>
        </w:rPr>
        <w:t xml:space="preserve">o podwykonawstwo, i do projektu jej zmiany lub sprzeciwu do umowy o podwykonawstwo, i do jej zmian; </w:t>
      </w:r>
    </w:p>
    <w:p w:rsidR="00433E0E" w:rsidRPr="005A66B2" w:rsidRDefault="00176406"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3</w:t>
      </w:r>
      <w:r w:rsidR="00433E0E" w:rsidRPr="005A66B2">
        <w:rPr>
          <w:rFonts w:cstheme="minorHAnsi"/>
          <w:kern w:val="1"/>
        </w:rPr>
        <w:t>)</w:t>
      </w:r>
      <w:r w:rsidR="00433E0E" w:rsidRPr="005A66B2">
        <w:rPr>
          <w:rFonts w:cstheme="minorHAnsi"/>
          <w:kern w:val="1"/>
        </w:rPr>
        <w:tab/>
        <w:t xml:space="preserve">przedkładania Zamawiającemu poświadczonej za zgodność z oryginałem kopii zawartych umów o podwykonawstwo, których przedmiotem są dostawy lub usługi, oraz ich zmian; </w:t>
      </w:r>
    </w:p>
    <w:p w:rsidR="00CF1A42" w:rsidRPr="005A66B2" w:rsidRDefault="00433E0E" w:rsidP="00960667">
      <w:pPr>
        <w:widowControl w:val="0"/>
        <w:tabs>
          <w:tab w:val="left" w:pos="359"/>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ab/>
      </w:r>
    </w:p>
    <w:p w:rsidR="00CF1A42" w:rsidRPr="005A66B2" w:rsidRDefault="007C3196" w:rsidP="00051DE8">
      <w:pPr>
        <w:pStyle w:val="Akapitzlist"/>
        <w:widowControl w:val="0"/>
        <w:numPr>
          <w:ilvl w:val="0"/>
          <w:numId w:val="4"/>
        </w:numPr>
        <w:autoSpaceDE w:val="0"/>
        <w:autoSpaceDN w:val="0"/>
        <w:adjustRightInd w:val="0"/>
        <w:spacing w:after="120" w:line="240" w:lineRule="auto"/>
        <w:ind w:left="284" w:hanging="284"/>
        <w:jc w:val="both"/>
        <w:rPr>
          <w:rFonts w:cstheme="minorHAnsi"/>
        </w:rPr>
      </w:pPr>
      <w:r w:rsidRPr="005A66B2">
        <w:rPr>
          <w:rFonts w:cstheme="minorHAnsi"/>
        </w:rPr>
        <w:t xml:space="preserve">Wykonawca może zlecić wykonanie części robót Podwykonawcom w rozumieniu ustawy </w:t>
      </w:r>
      <w:proofErr w:type="spellStart"/>
      <w:r w:rsidRPr="005A66B2">
        <w:rPr>
          <w:rFonts w:cstheme="minorHAnsi"/>
        </w:rPr>
        <w:t>Pzp</w:t>
      </w:r>
      <w:proofErr w:type="spellEnd"/>
      <w:r w:rsidRPr="005A66B2">
        <w:rPr>
          <w:rFonts w:cstheme="minorHAnsi"/>
        </w:rPr>
        <w:t>., posiadającym odpowiednie uprawnienia i kwalifikacje i dysponującym osobami posiadającymi odpowiednie kwalifikacje, doświadczenie i wyposażenie do wykonania zleconych robót.</w:t>
      </w:r>
    </w:p>
    <w:p w:rsidR="002F711E" w:rsidRPr="005A66B2" w:rsidRDefault="007C3196" w:rsidP="00051DE8">
      <w:pPr>
        <w:pStyle w:val="Akapitzlist"/>
        <w:widowControl w:val="0"/>
        <w:numPr>
          <w:ilvl w:val="0"/>
          <w:numId w:val="4"/>
        </w:numPr>
        <w:autoSpaceDE w:val="0"/>
        <w:autoSpaceDN w:val="0"/>
        <w:adjustRightInd w:val="0"/>
        <w:spacing w:after="120" w:line="240" w:lineRule="auto"/>
        <w:ind w:left="284" w:hanging="284"/>
        <w:jc w:val="both"/>
        <w:rPr>
          <w:rFonts w:cstheme="minorHAnsi"/>
        </w:rPr>
      </w:pPr>
      <w:r w:rsidRPr="005A66B2">
        <w:rPr>
          <w:rFonts w:cstheme="minorHAnsi"/>
        </w:rPr>
        <w:t xml:space="preserve">Zakres przedmiotu umowy, który realizowany będzie z udziałem następujących Podwykonawców </w:t>
      </w:r>
      <w:r w:rsidR="00BA778E" w:rsidRPr="005A66B2">
        <w:rPr>
          <w:rFonts w:cstheme="minorHAnsi"/>
        </w:rPr>
        <w:br/>
      </w:r>
      <w:r w:rsidRPr="005A66B2">
        <w:rPr>
          <w:rFonts w:cstheme="minorHAnsi"/>
        </w:rPr>
        <w:t>i obejmuje:</w:t>
      </w:r>
    </w:p>
    <w:p w:rsidR="007C3196" w:rsidRPr="005A66B2" w:rsidRDefault="00EE1489" w:rsidP="00EE1489">
      <w:pPr>
        <w:rPr>
          <w:rFonts w:eastAsia="Times New Roman" w:cstheme="minorHAnsi"/>
          <w:lang w:eastAsia="pl-PL"/>
        </w:rPr>
      </w:pPr>
      <w:r w:rsidRPr="005A66B2">
        <w:rPr>
          <w:rFonts w:cstheme="minorHAnsi"/>
        </w:rPr>
        <w:t xml:space="preserve">        …………</w:t>
      </w:r>
      <w:r w:rsidR="0071301E" w:rsidRPr="005A66B2">
        <w:rPr>
          <w:rFonts w:eastAsia="Times New Roman" w:cstheme="minorHAnsi"/>
          <w:bCs/>
          <w:lang w:eastAsia="pl-PL"/>
        </w:rPr>
        <w:t>……………………………………………………………………………………………………………….</w:t>
      </w:r>
      <w:r w:rsidR="00E33567" w:rsidRPr="005A66B2">
        <w:rPr>
          <w:rFonts w:eastAsia="Times New Roman" w:cstheme="minorHAnsi"/>
          <w:lang w:eastAsia="pl-PL"/>
        </w:rPr>
        <w:t>…………</w:t>
      </w:r>
    </w:p>
    <w:p w:rsidR="00CF1A42" w:rsidRPr="005A66B2" w:rsidRDefault="007C3196" w:rsidP="002F711E">
      <w:pPr>
        <w:widowControl w:val="0"/>
        <w:suppressAutoHyphens/>
        <w:autoSpaceDE w:val="0"/>
        <w:autoSpaceDN w:val="0"/>
        <w:adjustRightInd w:val="0"/>
        <w:spacing w:after="120" w:line="240" w:lineRule="auto"/>
        <w:ind w:firstLine="284"/>
        <w:jc w:val="both"/>
        <w:rPr>
          <w:rFonts w:cstheme="minorHAnsi"/>
        </w:rPr>
      </w:pPr>
      <w:r w:rsidRPr="005A66B2">
        <w:rPr>
          <w:rFonts w:cstheme="minorHAnsi"/>
        </w:rPr>
        <w:t>Pozostały zakres przedmiotu umowy Wykonawca wykona samodzielnie.</w:t>
      </w:r>
    </w:p>
    <w:p w:rsidR="00CF1A42"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CF1A42"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t xml:space="preserve">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 </w:t>
      </w:r>
    </w:p>
    <w:p w:rsidR="00CF1A42"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t xml:space="preserve">Jeżeli Zamawiający w terminie 14 dni od dnia przedstawienia mu przez Wykonawcę projektu umowy z Podwykonawcą, o której mowa w pkt. </w:t>
      </w:r>
      <w:r w:rsidR="00763F33" w:rsidRPr="005A66B2">
        <w:rPr>
          <w:rFonts w:cstheme="minorHAnsi"/>
        </w:rPr>
        <w:t>7</w:t>
      </w:r>
      <w:r w:rsidRPr="005A66B2">
        <w:rPr>
          <w:rFonts w:cstheme="minorHAnsi"/>
        </w:rPr>
        <w:t>, nie zgłosi do niej pisemnych zastrzeżeń, uważa się, że zaakceptował przedłożony projekt umowy.</w:t>
      </w:r>
    </w:p>
    <w:p w:rsidR="00CF1A42"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t>Wykonawca zobowiązuje się zawrzeć umowę z Podwykonawcą o treści zgodnej z projektem, na który Zamawiający wyraził zgodę zgodnie z pkt.</w:t>
      </w:r>
      <w:r w:rsidR="00763F33" w:rsidRPr="005A66B2">
        <w:rPr>
          <w:rFonts w:cstheme="minorHAnsi"/>
        </w:rPr>
        <w:t xml:space="preserve"> 8</w:t>
      </w:r>
      <w:r w:rsidRPr="005A66B2">
        <w:rPr>
          <w:rFonts w:cstheme="minorHAnsi"/>
        </w:rPr>
        <w:t>.</w:t>
      </w:r>
    </w:p>
    <w:p w:rsidR="007C3196"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lastRenderedPageBreak/>
        <w:t xml:space="preserve">Umowa pomiędzy Wykonawcą a Podwykonawcą oraz z dalszym Podwykonawcą, o której mowa w pkt. </w:t>
      </w:r>
      <w:r w:rsidR="00763F33" w:rsidRPr="005A66B2">
        <w:rPr>
          <w:rFonts w:cstheme="minorHAnsi"/>
        </w:rPr>
        <w:t>7</w:t>
      </w:r>
      <w:r w:rsidRPr="005A66B2">
        <w:rPr>
          <w:rFonts w:cstheme="minorHAnsi"/>
        </w:rPr>
        <w:t>, musi być zawarta w formie pisemnej pod rygorem nieważności i musi spełniać następujące wymagania:</w:t>
      </w:r>
    </w:p>
    <w:p w:rsidR="007C3196" w:rsidRPr="005A66B2" w:rsidRDefault="007C3196" w:rsidP="00051DE8">
      <w:pPr>
        <w:widowControl w:val="0"/>
        <w:numPr>
          <w:ilvl w:val="1"/>
          <w:numId w:val="2"/>
        </w:numPr>
        <w:autoSpaceDE w:val="0"/>
        <w:autoSpaceDN w:val="0"/>
        <w:adjustRightInd w:val="0"/>
        <w:spacing w:after="120" w:line="240" w:lineRule="auto"/>
        <w:ind w:left="709" w:hanging="283"/>
        <w:jc w:val="both"/>
        <w:rPr>
          <w:rFonts w:cstheme="minorHAnsi"/>
        </w:rPr>
      </w:pPr>
      <w:r w:rsidRPr="005A66B2">
        <w:rPr>
          <w:rFonts w:cstheme="minorHAnsi"/>
        </w:rPr>
        <w:t xml:space="preserve">określać termin zapłaty wynagrodzenia Podwykonawcy lub dalszemu Podwykonawcy, który nie może być dłuższy niż </w:t>
      </w:r>
      <w:r w:rsidRPr="005A66B2">
        <w:rPr>
          <w:rFonts w:cstheme="minorHAnsi"/>
          <w:highlight w:val="white"/>
        </w:rPr>
        <w:t>30 dni</w:t>
      </w:r>
      <w:r w:rsidRPr="005A66B2">
        <w:rPr>
          <w:rFonts w:cstheme="minorHAnsi"/>
        </w:rPr>
        <w:t xml:space="preserve"> od dnia doręczenia Wykonawcy, Podwykonawcy lub dalszemu Podwykonawcy faktury lub rachunku, potwierdzających wykonanie zleconej Podwykonawcy lub dalszemu Podwykonawcy dostawy, usługi lub roboty budowlanej,</w:t>
      </w:r>
    </w:p>
    <w:p w:rsidR="007C3196" w:rsidRPr="005A66B2" w:rsidRDefault="007C3196" w:rsidP="00051DE8">
      <w:pPr>
        <w:widowControl w:val="0"/>
        <w:numPr>
          <w:ilvl w:val="1"/>
          <w:numId w:val="2"/>
        </w:numPr>
        <w:autoSpaceDE w:val="0"/>
        <w:autoSpaceDN w:val="0"/>
        <w:adjustRightInd w:val="0"/>
        <w:spacing w:after="120" w:line="240" w:lineRule="auto"/>
        <w:ind w:left="709" w:hanging="283"/>
        <w:jc w:val="both"/>
        <w:rPr>
          <w:rFonts w:cstheme="minorHAnsi"/>
        </w:rPr>
      </w:pPr>
      <w:r w:rsidRPr="005A66B2">
        <w:rPr>
          <w:rFonts w:cstheme="minorHAnsi"/>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7C3196" w:rsidRPr="005A66B2" w:rsidRDefault="007C3196" w:rsidP="00051DE8">
      <w:pPr>
        <w:widowControl w:val="0"/>
        <w:numPr>
          <w:ilvl w:val="1"/>
          <w:numId w:val="2"/>
        </w:numPr>
        <w:autoSpaceDE w:val="0"/>
        <w:autoSpaceDN w:val="0"/>
        <w:adjustRightInd w:val="0"/>
        <w:spacing w:after="120" w:line="240" w:lineRule="auto"/>
        <w:ind w:left="709" w:hanging="283"/>
        <w:jc w:val="both"/>
        <w:rPr>
          <w:rFonts w:cstheme="minorHAnsi"/>
        </w:rPr>
      </w:pPr>
      <w:r w:rsidRPr="005A66B2">
        <w:rPr>
          <w:rFonts w:cstheme="minorHAnsi"/>
        </w:rPr>
        <w:t>określać kwotę wynagrodzenia brutto za wykonanie umowy podwykonawstwa, która powinna być adekwatna do zakresu realizowanych przez niego dostaw, usług lub robót budowlanych,</w:t>
      </w:r>
    </w:p>
    <w:p w:rsidR="007C3196" w:rsidRPr="005A66B2" w:rsidRDefault="007C3196" w:rsidP="00051DE8">
      <w:pPr>
        <w:widowControl w:val="0"/>
        <w:numPr>
          <w:ilvl w:val="1"/>
          <w:numId w:val="2"/>
        </w:numPr>
        <w:autoSpaceDE w:val="0"/>
        <w:autoSpaceDN w:val="0"/>
        <w:adjustRightInd w:val="0"/>
        <w:spacing w:after="120" w:line="240" w:lineRule="auto"/>
        <w:ind w:left="709" w:hanging="283"/>
        <w:jc w:val="both"/>
        <w:rPr>
          <w:rFonts w:cstheme="minorHAnsi"/>
        </w:rPr>
      </w:pPr>
      <w:r w:rsidRPr="005A66B2">
        <w:rPr>
          <w:rFonts w:cstheme="minorHAnsi"/>
        </w:rPr>
        <w:t>zawierać zobowiązanie Podwykonawcy do:</w:t>
      </w:r>
    </w:p>
    <w:p w:rsidR="007C3196" w:rsidRPr="005A66B2" w:rsidRDefault="007C3196" w:rsidP="00051DE8">
      <w:pPr>
        <w:widowControl w:val="0"/>
        <w:numPr>
          <w:ilvl w:val="0"/>
          <w:numId w:val="3"/>
        </w:numPr>
        <w:autoSpaceDE w:val="0"/>
        <w:autoSpaceDN w:val="0"/>
        <w:adjustRightInd w:val="0"/>
        <w:spacing w:after="120" w:line="240" w:lineRule="auto"/>
        <w:jc w:val="both"/>
        <w:rPr>
          <w:rFonts w:cstheme="minorHAnsi"/>
        </w:rPr>
      </w:pPr>
      <w:r w:rsidRPr="005A66B2">
        <w:rPr>
          <w:rFonts w:cstheme="minorHAnsi"/>
        </w:rPr>
        <w:t xml:space="preserve">pisemnego informowania Zamawiającego o każdej zaległej płatności Wykonawcy wobec Podwykonawcy w terminie </w:t>
      </w:r>
      <w:r w:rsidRPr="005A66B2">
        <w:rPr>
          <w:rFonts w:cstheme="minorHAnsi"/>
          <w:highlight w:val="white"/>
        </w:rPr>
        <w:t>7 dni</w:t>
      </w:r>
      <w:r w:rsidRPr="005A66B2">
        <w:rPr>
          <w:rFonts w:cstheme="minorHAnsi"/>
        </w:rPr>
        <w:t>, licząc od dnia powstania zaległości,</w:t>
      </w:r>
    </w:p>
    <w:p w:rsidR="007C3196" w:rsidRPr="005A66B2" w:rsidRDefault="007C3196" w:rsidP="00051DE8">
      <w:pPr>
        <w:widowControl w:val="0"/>
        <w:numPr>
          <w:ilvl w:val="0"/>
          <w:numId w:val="3"/>
        </w:numPr>
        <w:autoSpaceDE w:val="0"/>
        <w:autoSpaceDN w:val="0"/>
        <w:adjustRightInd w:val="0"/>
        <w:spacing w:after="120" w:line="240" w:lineRule="auto"/>
        <w:jc w:val="both"/>
        <w:rPr>
          <w:rFonts w:cstheme="minorHAnsi"/>
        </w:rPr>
      </w:pPr>
      <w:r w:rsidRPr="005A66B2">
        <w:rPr>
          <w:rFonts w:cstheme="minorHAnsi"/>
        </w:rPr>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7C3196" w:rsidRPr="005A66B2" w:rsidRDefault="007C3196" w:rsidP="00051DE8">
      <w:pPr>
        <w:widowControl w:val="0"/>
        <w:numPr>
          <w:ilvl w:val="0"/>
          <w:numId w:val="3"/>
        </w:numPr>
        <w:autoSpaceDE w:val="0"/>
        <w:autoSpaceDN w:val="0"/>
        <w:adjustRightInd w:val="0"/>
        <w:spacing w:after="120" w:line="240" w:lineRule="auto"/>
        <w:jc w:val="both"/>
        <w:rPr>
          <w:rFonts w:cstheme="minorHAnsi"/>
        </w:rPr>
      </w:pPr>
      <w:r w:rsidRPr="005A66B2">
        <w:rPr>
          <w:rFonts w:cstheme="minorHAnsi"/>
        </w:rPr>
        <w:t xml:space="preserve">zachowania trybu i warunków zawierania umów o podwykonawstwo określonych </w:t>
      </w:r>
      <w:r w:rsidR="00BA778E" w:rsidRPr="005A66B2">
        <w:rPr>
          <w:rFonts w:cstheme="minorHAnsi"/>
        </w:rPr>
        <w:br/>
      </w:r>
      <w:r w:rsidRPr="005A66B2">
        <w:rPr>
          <w:rFonts w:cstheme="minorHAnsi"/>
        </w:rPr>
        <w:t>w niniejszej umowie przy zawieraniu umów z dalszymi Podwykonawcami</w:t>
      </w:r>
    </w:p>
    <w:p w:rsidR="007C3196" w:rsidRPr="005A66B2" w:rsidRDefault="007C3196" w:rsidP="007C3196">
      <w:pPr>
        <w:widowControl w:val="0"/>
        <w:autoSpaceDE w:val="0"/>
        <w:autoSpaceDN w:val="0"/>
        <w:adjustRightInd w:val="0"/>
        <w:spacing w:after="120" w:line="240" w:lineRule="auto"/>
        <w:ind w:left="709" w:hanging="283"/>
        <w:jc w:val="both"/>
        <w:rPr>
          <w:rFonts w:cstheme="minorHAnsi"/>
        </w:rPr>
      </w:pPr>
      <w:r w:rsidRPr="005A66B2">
        <w:rPr>
          <w:rFonts w:cstheme="minorHAnsi"/>
        </w:rPr>
        <w:t>5)</w:t>
      </w:r>
      <w:r w:rsidRPr="005A66B2">
        <w:rPr>
          <w:rFonts w:cstheme="minorHAnsi"/>
        </w:rPr>
        <w:tab/>
        <w:t>określać termin realizacji przedmiotu umowy z Podwykonawcą lub dalszym Podwykonawcą, który nie może przekraczać terminów realizacji określonych dla Wykonawcy,</w:t>
      </w:r>
    </w:p>
    <w:p w:rsidR="007C3196" w:rsidRPr="005A66B2" w:rsidRDefault="007C3196" w:rsidP="007C3196">
      <w:pPr>
        <w:widowControl w:val="0"/>
        <w:autoSpaceDE w:val="0"/>
        <w:autoSpaceDN w:val="0"/>
        <w:adjustRightInd w:val="0"/>
        <w:spacing w:after="120" w:line="240" w:lineRule="auto"/>
        <w:ind w:left="709" w:hanging="283"/>
        <w:jc w:val="both"/>
        <w:rPr>
          <w:rFonts w:cstheme="minorHAnsi"/>
        </w:rPr>
      </w:pPr>
      <w:r w:rsidRPr="005A66B2">
        <w:rPr>
          <w:rFonts w:cstheme="minorHAnsi"/>
        </w:rPr>
        <w:t>6)</w:t>
      </w:r>
      <w:r w:rsidRPr="005A66B2">
        <w:rPr>
          <w:rFonts w:cstheme="minorHAnsi"/>
        </w:rPr>
        <w:tab/>
        <w:t>zakres i okres odpowiedzialności Podwykonawcy za wady wykonanych robót nie będzie krótszy od zakresu i okresu odpowiedzialności Wykonawcy z tytułu gwarancji jakości i rękojmi za wady określonego w niniejszej umowie,</w:t>
      </w:r>
    </w:p>
    <w:p w:rsidR="007C3196" w:rsidRPr="005A66B2" w:rsidRDefault="007C3196" w:rsidP="007C3196">
      <w:pPr>
        <w:widowControl w:val="0"/>
        <w:autoSpaceDE w:val="0"/>
        <w:autoSpaceDN w:val="0"/>
        <w:adjustRightInd w:val="0"/>
        <w:spacing w:after="120" w:line="240" w:lineRule="auto"/>
        <w:ind w:left="709" w:hanging="283"/>
        <w:jc w:val="both"/>
        <w:rPr>
          <w:rFonts w:cstheme="minorHAnsi"/>
        </w:rPr>
      </w:pPr>
      <w:r w:rsidRPr="005A66B2">
        <w:rPr>
          <w:rFonts w:cstheme="minorHAnsi"/>
        </w:rPr>
        <w:t>7)</w:t>
      </w:r>
      <w:r w:rsidRPr="005A66B2">
        <w:rPr>
          <w:rFonts w:cstheme="minorHAnsi"/>
        </w:rPr>
        <w:tab/>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7C3196" w:rsidRPr="005A66B2" w:rsidRDefault="007C3196" w:rsidP="00CF1A42">
      <w:pPr>
        <w:widowControl w:val="0"/>
        <w:autoSpaceDE w:val="0"/>
        <w:autoSpaceDN w:val="0"/>
        <w:adjustRightInd w:val="0"/>
        <w:spacing w:after="120" w:line="240" w:lineRule="auto"/>
        <w:ind w:left="709" w:hanging="283"/>
        <w:rPr>
          <w:rFonts w:cstheme="minorHAnsi"/>
        </w:rPr>
      </w:pPr>
      <w:r w:rsidRPr="005A66B2">
        <w:rPr>
          <w:rFonts w:cstheme="minorHAnsi"/>
        </w:rPr>
        <w:t>8)</w:t>
      </w:r>
      <w:r w:rsidRPr="005A66B2">
        <w:rPr>
          <w:rFonts w:cstheme="minorHAnsi"/>
        </w:rPr>
        <w:tab/>
        <w:t>nie  może zawierać postanowień uzależniających zwrot Podwykonawcy lub dalszemu Podwykonawcy przez Wykonawcę kwoty zabezpieczenia od zwrotu zabezpieczenia należytego wykonania umowy przez Zamawiającego Wykonawcy.</w:t>
      </w:r>
    </w:p>
    <w:p w:rsidR="00CF1A42" w:rsidRPr="005A66B2" w:rsidRDefault="00327DC1" w:rsidP="00051DE8">
      <w:pPr>
        <w:pStyle w:val="Akapitzlist"/>
        <w:widowControl w:val="0"/>
        <w:numPr>
          <w:ilvl w:val="0"/>
          <w:numId w:val="4"/>
        </w:numPr>
        <w:autoSpaceDE w:val="0"/>
        <w:autoSpaceDN w:val="0"/>
        <w:adjustRightInd w:val="0"/>
        <w:spacing w:after="120" w:line="240" w:lineRule="auto"/>
        <w:ind w:left="426" w:hanging="426"/>
        <w:jc w:val="both"/>
        <w:rPr>
          <w:rFonts w:cstheme="minorHAnsi"/>
        </w:rPr>
      </w:pPr>
      <w:r w:rsidRPr="005A66B2">
        <w:rPr>
          <w:rFonts w:cstheme="minorHAnsi"/>
        </w:rPr>
        <w:t xml:space="preserve">Wykonawca, </w:t>
      </w:r>
      <w:r w:rsidR="007C3196" w:rsidRPr="005A66B2">
        <w:rPr>
          <w:rFonts w:cstheme="minorHAnsi"/>
        </w:rPr>
        <w:t xml:space="preserve">Podwykonawca lub dalszy Podwykonawca obowiązany jest do przedłożenia Zamawiającemu poświadczonej za zgodność z oryginałem kopii zawartej umowy </w:t>
      </w:r>
      <w:r w:rsidR="00BA778E" w:rsidRPr="005A66B2">
        <w:rPr>
          <w:rFonts w:cstheme="minorHAnsi"/>
        </w:rPr>
        <w:br/>
      </w:r>
      <w:r w:rsidR="007C3196" w:rsidRPr="005A66B2">
        <w:rPr>
          <w:rFonts w:cstheme="minorHAnsi"/>
        </w:rPr>
        <w:t xml:space="preserve">o podwykonawstwo, której przedmiotem są roboty budowlane, w terminie </w:t>
      </w:r>
      <w:r w:rsidR="007C3196" w:rsidRPr="005A66B2">
        <w:rPr>
          <w:rFonts w:cstheme="minorHAnsi"/>
          <w:highlight w:val="white"/>
        </w:rPr>
        <w:t>7 dni</w:t>
      </w:r>
      <w:r w:rsidR="007C3196" w:rsidRPr="005A66B2">
        <w:rPr>
          <w:rFonts w:cstheme="minorHAnsi"/>
        </w:rPr>
        <w:t xml:space="preserve"> od dnia jej zawarcia wraz z dokumentem potwierdzającym status prawny Podwykonawcy, z którego wynikają uprawnienia osób podpisujących umowę o podwykonawstwo. </w:t>
      </w:r>
    </w:p>
    <w:p w:rsidR="00CF1A42" w:rsidRPr="005A66B2" w:rsidRDefault="007C3196" w:rsidP="00051DE8">
      <w:pPr>
        <w:pStyle w:val="Akapitzlist"/>
        <w:widowControl w:val="0"/>
        <w:numPr>
          <w:ilvl w:val="0"/>
          <w:numId w:val="4"/>
        </w:numPr>
        <w:autoSpaceDE w:val="0"/>
        <w:autoSpaceDN w:val="0"/>
        <w:adjustRightInd w:val="0"/>
        <w:spacing w:after="120" w:line="240" w:lineRule="auto"/>
        <w:ind w:left="426" w:hanging="426"/>
        <w:jc w:val="both"/>
        <w:rPr>
          <w:rFonts w:cstheme="minorHAnsi"/>
        </w:rPr>
      </w:pPr>
      <w:r w:rsidRPr="005A66B2">
        <w:rPr>
          <w:rFonts w:cstheme="minorHAnsi"/>
        </w:rPr>
        <w:t xml:space="preserve">Jeżeli Zamawiający w terminie </w:t>
      </w:r>
      <w:r w:rsidRPr="005A66B2">
        <w:rPr>
          <w:rFonts w:cstheme="minorHAnsi"/>
          <w:highlight w:val="white"/>
        </w:rPr>
        <w:t>7 dni</w:t>
      </w:r>
      <w:r w:rsidRPr="005A66B2">
        <w:rPr>
          <w:rFonts w:cstheme="minorHAnsi"/>
        </w:rPr>
        <w:t xml:space="preserve"> od dnia złożenia umowy o podwykonawstwo, której przedmiotem są roboty budowlane nie zgłosi na piśmie sprzeciwu, uważa się że zaakceptował tę umowę</w:t>
      </w:r>
    </w:p>
    <w:p w:rsidR="00CF1A42" w:rsidRPr="005A66B2" w:rsidRDefault="007C3196" w:rsidP="00051DE8">
      <w:pPr>
        <w:pStyle w:val="Akapitzlist"/>
        <w:widowControl w:val="0"/>
        <w:numPr>
          <w:ilvl w:val="0"/>
          <w:numId w:val="4"/>
        </w:numPr>
        <w:autoSpaceDE w:val="0"/>
        <w:autoSpaceDN w:val="0"/>
        <w:adjustRightInd w:val="0"/>
        <w:spacing w:after="120" w:line="240" w:lineRule="auto"/>
        <w:ind w:left="426" w:hanging="426"/>
        <w:jc w:val="both"/>
        <w:rPr>
          <w:rFonts w:cstheme="minorHAnsi"/>
        </w:rPr>
      </w:pPr>
      <w:r w:rsidRPr="005A66B2">
        <w:rPr>
          <w:rFonts w:cstheme="minorHAnsi"/>
        </w:rPr>
        <w:lastRenderedPageBreak/>
        <w:t xml:space="preserve">Wykonawca jest zobowiązany do każdorazowego przedkładania Zamawiającemu w terminie </w:t>
      </w:r>
      <w:r w:rsidRPr="005A66B2">
        <w:rPr>
          <w:rFonts w:cstheme="minorHAnsi"/>
          <w:highlight w:val="white"/>
        </w:rPr>
        <w:t>7 dni</w:t>
      </w:r>
      <w:r w:rsidRPr="005A66B2">
        <w:rPr>
          <w:rFonts w:cstheme="minorHAnsi"/>
        </w:rPr>
        <w:t xml:space="preserve"> od dnia zawarcia poświadczonej za zgodność z oryginałem kopii zaw</w:t>
      </w:r>
      <w:r w:rsidR="00176406" w:rsidRPr="005A66B2">
        <w:rPr>
          <w:rFonts w:cstheme="minorHAnsi"/>
        </w:rPr>
        <w:t xml:space="preserve">artej umowy </w:t>
      </w:r>
      <w:r w:rsidR="00BA778E" w:rsidRPr="005A66B2">
        <w:rPr>
          <w:rFonts w:cstheme="minorHAnsi"/>
        </w:rPr>
        <w:br/>
      </w:r>
      <w:r w:rsidR="00176406" w:rsidRPr="005A66B2">
        <w:rPr>
          <w:rFonts w:cstheme="minorHAnsi"/>
        </w:rPr>
        <w:t>o podwykonawstwo</w:t>
      </w:r>
      <w:r w:rsidRPr="005A66B2">
        <w:rPr>
          <w:rFonts w:cstheme="minorHAnsi"/>
        </w:rPr>
        <w:t xml:space="preserve">, w celu weryfikacji, z wyłączeniem umów o podwykonawstwo o wartości mniejszej niż </w:t>
      </w:r>
      <w:r w:rsidRPr="005A66B2">
        <w:rPr>
          <w:rFonts w:cstheme="minorHAnsi"/>
          <w:b/>
          <w:highlight w:val="white"/>
        </w:rPr>
        <w:t>0,5%</w:t>
      </w:r>
      <w:r w:rsidRPr="005A66B2">
        <w:rPr>
          <w:rFonts w:cstheme="minorHAnsi"/>
        </w:rPr>
        <w:t xml:space="preserve"> wartości niniejszej umowy. Powyższe wyłączenie nie dotyczy umów o wartości większej niż </w:t>
      </w:r>
      <w:r w:rsidRPr="005A66B2">
        <w:rPr>
          <w:rFonts w:cstheme="minorHAnsi"/>
          <w:b/>
        </w:rPr>
        <w:t>50.000 zł. brutto</w:t>
      </w:r>
      <w:r w:rsidRPr="005A66B2">
        <w:rPr>
          <w:rFonts w:cstheme="minorHAnsi"/>
        </w:rPr>
        <w:t>, które podlegają przedłożeniu Zamawiającemu oraz umów któryc</w:t>
      </w:r>
      <w:r w:rsidR="00176406" w:rsidRPr="005A66B2">
        <w:rPr>
          <w:rFonts w:cstheme="minorHAnsi"/>
        </w:rPr>
        <w:t>h przedmiot został wskazany w S</w:t>
      </w:r>
      <w:r w:rsidRPr="005A66B2">
        <w:rPr>
          <w:rFonts w:cstheme="minorHAnsi"/>
        </w:rPr>
        <w:t>WZ jako niepodlegający obowiązkowi przedłożenia</w:t>
      </w:r>
    </w:p>
    <w:p w:rsidR="00433E0E" w:rsidRPr="005A66B2" w:rsidRDefault="007C3196" w:rsidP="00051DE8">
      <w:pPr>
        <w:pStyle w:val="Akapitzlist"/>
        <w:widowControl w:val="0"/>
        <w:numPr>
          <w:ilvl w:val="0"/>
          <w:numId w:val="4"/>
        </w:numPr>
        <w:autoSpaceDE w:val="0"/>
        <w:autoSpaceDN w:val="0"/>
        <w:adjustRightInd w:val="0"/>
        <w:spacing w:after="120" w:line="240" w:lineRule="auto"/>
        <w:ind w:left="426" w:hanging="426"/>
        <w:jc w:val="both"/>
        <w:rPr>
          <w:rFonts w:cstheme="minorHAnsi"/>
        </w:rPr>
      </w:pPr>
      <w:r w:rsidRPr="005A66B2">
        <w:rPr>
          <w:rFonts w:cstheme="minorHAnsi"/>
        </w:rPr>
        <w:t xml:space="preserve">Wymogi, o których mowa w ust. </w:t>
      </w:r>
      <w:r w:rsidR="00176406" w:rsidRPr="005A66B2">
        <w:rPr>
          <w:rFonts w:cstheme="minorHAnsi"/>
          <w:highlight w:val="white"/>
        </w:rPr>
        <w:t>4-10</w:t>
      </w:r>
      <w:r w:rsidRPr="005A66B2">
        <w:rPr>
          <w:rFonts w:cstheme="minorHAnsi"/>
        </w:rPr>
        <w:t xml:space="preserve">, stosuje się odpowiednio do zmiany umowy </w:t>
      </w:r>
      <w:r w:rsidR="00BA778E" w:rsidRPr="005A66B2">
        <w:rPr>
          <w:rFonts w:cstheme="minorHAnsi"/>
        </w:rPr>
        <w:br/>
      </w:r>
      <w:r w:rsidRPr="005A66B2">
        <w:rPr>
          <w:rFonts w:cstheme="minorHAnsi"/>
        </w:rPr>
        <w:t>o podwykonawstwo.</w:t>
      </w:r>
    </w:p>
    <w:p w:rsidR="00EE1489" w:rsidRPr="005A66B2" w:rsidRDefault="00EE1489" w:rsidP="00433E0E">
      <w:pPr>
        <w:widowControl w:val="0"/>
        <w:tabs>
          <w:tab w:val="left" w:pos="359"/>
        </w:tabs>
        <w:suppressAutoHyphens/>
        <w:autoSpaceDE w:val="0"/>
        <w:autoSpaceDN w:val="0"/>
        <w:adjustRightInd w:val="0"/>
        <w:spacing w:before="240" w:after="0" w:line="100" w:lineRule="atLeast"/>
        <w:ind w:left="75"/>
        <w:jc w:val="center"/>
        <w:rPr>
          <w:rFonts w:cstheme="minorHAnsi"/>
          <w:b/>
          <w:bCs/>
          <w:kern w:val="1"/>
        </w:rPr>
      </w:pPr>
    </w:p>
    <w:p w:rsidR="00433E0E" w:rsidRPr="005A66B2" w:rsidRDefault="00763F33" w:rsidP="00433E0E">
      <w:pPr>
        <w:widowControl w:val="0"/>
        <w:tabs>
          <w:tab w:val="left" w:pos="359"/>
        </w:tabs>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15</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 xml:space="preserve">Odstąpienie od umowy </w:t>
      </w:r>
    </w:p>
    <w:p w:rsidR="00433E0E" w:rsidRPr="005A66B2" w:rsidRDefault="00433E0E" w:rsidP="00433E0E">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5A66B2">
        <w:rPr>
          <w:rFonts w:cstheme="minorHAnsi"/>
          <w:kern w:val="1"/>
        </w:rPr>
        <w:tab/>
        <w:t xml:space="preserve">Zamawiający może odstąpić od umowy: </w:t>
      </w:r>
    </w:p>
    <w:p w:rsidR="00433E0E" w:rsidRPr="005A66B2" w:rsidRDefault="00433E0E"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1)</w:t>
      </w:r>
      <w:r w:rsidRPr="005A66B2">
        <w:rPr>
          <w:rFonts w:cstheme="minorHAnsi"/>
          <w:kern w:val="1"/>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33E0E" w:rsidRPr="005A66B2" w:rsidRDefault="00433E0E"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2)</w:t>
      </w:r>
      <w:r w:rsidRPr="005A66B2">
        <w:rPr>
          <w:rFonts w:cstheme="minorHAnsi"/>
          <w:kern w:val="1"/>
        </w:rPr>
        <w:tab/>
        <w:t xml:space="preserve">jeżeli zachodzi co najmniej jedna z następujących okoliczności: </w:t>
      </w:r>
    </w:p>
    <w:p w:rsidR="00433E0E" w:rsidRPr="005A66B2" w:rsidRDefault="00433E0E" w:rsidP="00433E0E">
      <w:pPr>
        <w:widowControl w:val="0"/>
        <w:suppressAutoHyphens/>
        <w:autoSpaceDE w:val="0"/>
        <w:autoSpaceDN w:val="0"/>
        <w:adjustRightInd w:val="0"/>
        <w:spacing w:after="0" w:line="100" w:lineRule="atLeast"/>
        <w:ind w:left="1276" w:hanging="425"/>
        <w:jc w:val="both"/>
        <w:rPr>
          <w:rFonts w:cstheme="minorHAnsi"/>
          <w:kern w:val="1"/>
        </w:rPr>
      </w:pPr>
      <w:r w:rsidRPr="005A66B2">
        <w:rPr>
          <w:rFonts w:cstheme="minorHAnsi"/>
          <w:kern w:val="1"/>
        </w:rPr>
        <w:t>a)</w:t>
      </w:r>
      <w:r w:rsidRPr="005A66B2">
        <w:rPr>
          <w:rFonts w:cstheme="minorHAnsi"/>
          <w:kern w:val="1"/>
        </w:rPr>
        <w:tab/>
        <w:t xml:space="preserve">dokonano zmiany umowy z naruszeniem art. 454 </w:t>
      </w:r>
      <w:proofErr w:type="spellStart"/>
      <w:r w:rsidRPr="005A66B2">
        <w:rPr>
          <w:rFonts w:cstheme="minorHAnsi"/>
          <w:kern w:val="1"/>
        </w:rPr>
        <w:t>p.z.p</w:t>
      </w:r>
      <w:proofErr w:type="spellEnd"/>
      <w:r w:rsidRPr="005A66B2">
        <w:rPr>
          <w:rFonts w:cstheme="minorHAnsi"/>
          <w:kern w:val="1"/>
        </w:rPr>
        <w:t xml:space="preserve">. i art. 455 </w:t>
      </w:r>
      <w:proofErr w:type="spellStart"/>
      <w:r w:rsidRPr="005A66B2">
        <w:rPr>
          <w:rFonts w:cstheme="minorHAnsi"/>
          <w:kern w:val="1"/>
        </w:rPr>
        <w:t>p.z.p</w:t>
      </w:r>
      <w:proofErr w:type="spellEnd"/>
      <w:r w:rsidRPr="005A66B2">
        <w:rPr>
          <w:rFonts w:cstheme="minorHAnsi"/>
          <w:kern w:val="1"/>
        </w:rPr>
        <w:t xml:space="preserve">., </w:t>
      </w:r>
    </w:p>
    <w:p w:rsidR="00433E0E" w:rsidRPr="005A66B2" w:rsidRDefault="00433E0E" w:rsidP="00433E0E">
      <w:pPr>
        <w:widowControl w:val="0"/>
        <w:suppressAutoHyphens/>
        <w:autoSpaceDE w:val="0"/>
        <w:autoSpaceDN w:val="0"/>
        <w:adjustRightInd w:val="0"/>
        <w:spacing w:after="0" w:line="100" w:lineRule="atLeast"/>
        <w:ind w:left="1276" w:hanging="425"/>
        <w:jc w:val="both"/>
        <w:rPr>
          <w:rFonts w:cstheme="minorHAnsi"/>
          <w:kern w:val="1"/>
        </w:rPr>
      </w:pPr>
      <w:r w:rsidRPr="005A66B2">
        <w:rPr>
          <w:rFonts w:cstheme="minorHAnsi"/>
          <w:kern w:val="1"/>
        </w:rPr>
        <w:t>b)</w:t>
      </w:r>
      <w:r w:rsidRPr="005A66B2">
        <w:rPr>
          <w:rFonts w:cstheme="minorHAnsi"/>
          <w:kern w:val="1"/>
        </w:rPr>
        <w:tab/>
        <w:t xml:space="preserve">Wykonawca w chwili zawarcia umowy podlegał wykluczeniu na podstawie art. 108 </w:t>
      </w:r>
      <w:proofErr w:type="spellStart"/>
      <w:r w:rsidRPr="005A66B2">
        <w:rPr>
          <w:rFonts w:cstheme="minorHAnsi"/>
          <w:kern w:val="1"/>
        </w:rPr>
        <w:t>p.z.p</w:t>
      </w:r>
      <w:proofErr w:type="spellEnd"/>
      <w:r w:rsidRPr="005A66B2">
        <w:rPr>
          <w:rFonts w:cstheme="minorHAnsi"/>
          <w:kern w:val="1"/>
        </w:rPr>
        <w:t xml:space="preserve">., </w:t>
      </w:r>
    </w:p>
    <w:p w:rsidR="00433E0E" w:rsidRPr="005A66B2" w:rsidRDefault="00433E0E" w:rsidP="00433E0E">
      <w:pPr>
        <w:widowControl w:val="0"/>
        <w:suppressAutoHyphens/>
        <w:autoSpaceDE w:val="0"/>
        <w:autoSpaceDN w:val="0"/>
        <w:adjustRightInd w:val="0"/>
        <w:spacing w:after="0" w:line="100" w:lineRule="atLeast"/>
        <w:ind w:left="1276" w:hanging="425"/>
        <w:jc w:val="both"/>
        <w:rPr>
          <w:rFonts w:cstheme="minorHAnsi"/>
          <w:kern w:val="1"/>
        </w:rPr>
      </w:pPr>
      <w:r w:rsidRPr="005A66B2">
        <w:rPr>
          <w:rFonts w:cstheme="minorHAnsi"/>
          <w:kern w:val="1"/>
        </w:rPr>
        <w:t>c)</w:t>
      </w:r>
      <w:r w:rsidRPr="005A66B2">
        <w:rPr>
          <w:rFonts w:cstheme="minorHAnsi"/>
          <w:kern w:val="1"/>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433E0E" w:rsidRPr="005A66B2"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2.</w:t>
      </w:r>
      <w:r w:rsidRPr="005A66B2">
        <w:rPr>
          <w:rFonts w:cstheme="minorHAnsi"/>
          <w:kern w:val="1"/>
        </w:rPr>
        <w:tab/>
        <w:t xml:space="preserve">W przypadku odstąpienia z powodu dokonania zmiany umowy z naruszeniem art. 454 </w:t>
      </w:r>
      <w:proofErr w:type="spellStart"/>
      <w:r w:rsidRPr="005A66B2">
        <w:rPr>
          <w:rFonts w:cstheme="minorHAnsi"/>
          <w:kern w:val="1"/>
        </w:rPr>
        <w:t>p.z.p</w:t>
      </w:r>
      <w:proofErr w:type="spellEnd"/>
      <w:r w:rsidRPr="005A66B2">
        <w:rPr>
          <w:rFonts w:cstheme="minorHAnsi"/>
          <w:kern w:val="1"/>
        </w:rPr>
        <w:t xml:space="preserve">. i art. 455 </w:t>
      </w:r>
      <w:proofErr w:type="spellStart"/>
      <w:r w:rsidRPr="005A66B2">
        <w:rPr>
          <w:rFonts w:cstheme="minorHAnsi"/>
          <w:kern w:val="1"/>
        </w:rPr>
        <w:t>p.z.p</w:t>
      </w:r>
      <w:proofErr w:type="spellEnd"/>
      <w:r w:rsidRPr="005A66B2">
        <w:rPr>
          <w:rFonts w:cstheme="minorHAnsi"/>
          <w:kern w:val="1"/>
        </w:rPr>
        <w:t xml:space="preserve">., Zamawiający odstępuje od umowy w części, której zmiana dotyczy. </w:t>
      </w:r>
    </w:p>
    <w:p w:rsidR="00433E0E" w:rsidRPr="005A66B2"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3.</w:t>
      </w:r>
      <w:r w:rsidRPr="005A66B2">
        <w:rPr>
          <w:rFonts w:cstheme="minorHAnsi"/>
          <w:kern w:val="1"/>
        </w:rPr>
        <w:tab/>
        <w:t xml:space="preserve">W przypadku odstąpienia przez Zamawiającego od umowy Wykonawca może żądać wyłącznie wynagrodzenia należnego z tytułu wykonania części umowy. </w:t>
      </w:r>
    </w:p>
    <w:p w:rsidR="00433E0E" w:rsidRPr="005A66B2" w:rsidRDefault="00763F33"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16</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 xml:space="preserve">Postanowienia końcowe </w:t>
      </w:r>
    </w:p>
    <w:p w:rsidR="00433E0E" w:rsidRPr="005A66B2" w:rsidRDefault="00FD4E76" w:rsidP="00FD4E76">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5A66B2">
        <w:rPr>
          <w:rFonts w:cstheme="minorHAnsi"/>
          <w:kern w:val="1"/>
        </w:rPr>
        <w:tab/>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przypadku nie rozstrzygnięcia sporu w drodze mediacji, ugody, spory wynikające z niniejszej umowy będzie rozstrzygał Sąd właściwy rzeczowo dla Zamawiającego.</w:t>
      </w:r>
    </w:p>
    <w:p w:rsidR="00433E0E" w:rsidRPr="005A66B2"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2.</w:t>
      </w:r>
      <w:r w:rsidRPr="005A66B2">
        <w:rPr>
          <w:rFonts w:cstheme="minorHAnsi"/>
          <w:kern w:val="1"/>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433E0E" w:rsidRPr="005A66B2"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3.</w:t>
      </w:r>
      <w:r w:rsidRPr="005A66B2">
        <w:rPr>
          <w:rFonts w:cstheme="minorHAnsi"/>
          <w:kern w:val="1"/>
        </w:rPr>
        <w:tab/>
        <w:t xml:space="preserve">W sprawach nieuregulowanych postanowieniami niniejszej umowy mają zastosowanie przepisy </w:t>
      </w:r>
      <w:r w:rsidRPr="005A66B2">
        <w:rPr>
          <w:rFonts w:cstheme="minorHAnsi"/>
          <w:kern w:val="1"/>
        </w:rPr>
        <w:lastRenderedPageBreak/>
        <w:t>Ustawy z dnia 23 kwietnia 1964 r. - Ko</w:t>
      </w:r>
      <w:r w:rsidR="001C323E" w:rsidRPr="005A66B2">
        <w:rPr>
          <w:rFonts w:cstheme="minorHAnsi"/>
          <w:kern w:val="1"/>
        </w:rPr>
        <w:t>deks cywilny (</w:t>
      </w:r>
      <w:proofErr w:type="spellStart"/>
      <w:r w:rsidR="001C323E" w:rsidRPr="005A66B2">
        <w:rPr>
          <w:rFonts w:cstheme="minorHAnsi"/>
          <w:kern w:val="1"/>
        </w:rPr>
        <w:t>t.j</w:t>
      </w:r>
      <w:proofErr w:type="spellEnd"/>
      <w:r w:rsidR="001C323E" w:rsidRPr="005A66B2">
        <w:rPr>
          <w:rFonts w:cstheme="minorHAnsi"/>
          <w:kern w:val="1"/>
        </w:rPr>
        <w:t>. Dz. U. z 2023</w:t>
      </w:r>
      <w:r w:rsidRPr="005A66B2">
        <w:rPr>
          <w:rFonts w:cstheme="minorHAnsi"/>
          <w:kern w:val="1"/>
        </w:rPr>
        <w:t xml:space="preserve"> r. poz. </w:t>
      </w:r>
      <w:r w:rsidR="001C323E" w:rsidRPr="005A66B2">
        <w:rPr>
          <w:rFonts w:cstheme="minorHAnsi"/>
          <w:kern w:val="1"/>
        </w:rPr>
        <w:t>1610</w:t>
      </w:r>
      <w:r w:rsidRPr="005A66B2">
        <w:rPr>
          <w:rFonts w:cstheme="minorHAnsi"/>
          <w:kern w:val="1"/>
        </w:rPr>
        <w:t xml:space="preserve">), ustawy z dnia 11 września 2019 r. - Prawo Zamówień Publicznych (Dz. U. </w:t>
      </w:r>
      <w:r w:rsidR="00331BAD" w:rsidRPr="005A66B2">
        <w:rPr>
          <w:rFonts w:cstheme="minorHAnsi"/>
          <w:kern w:val="1"/>
        </w:rPr>
        <w:t>z 2023</w:t>
      </w:r>
      <w:r w:rsidR="004146C6" w:rsidRPr="005A66B2">
        <w:rPr>
          <w:rFonts w:cstheme="minorHAnsi"/>
          <w:kern w:val="1"/>
        </w:rPr>
        <w:t xml:space="preserve">r. poz. </w:t>
      </w:r>
      <w:r w:rsidR="00331BAD" w:rsidRPr="005A66B2">
        <w:rPr>
          <w:rFonts w:cstheme="minorHAnsi"/>
          <w:kern w:val="1"/>
        </w:rPr>
        <w:t>160</w:t>
      </w:r>
      <w:r w:rsidR="00C9497C" w:rsidRPr="005A66B2">
        <w:rPr>
          <w:rFonts w:cstheme="minorHAnsi"/>
          <w:kern w:val="1"/>
        </w:rPr>
        <w:t>5</w:t>
      </w:r>
      <w:r w:rsidRPr="005A66B2">
        <w:rPr>
          <w:rFonts w:cstheme="minorHAnsi"/>
          <w:kern w:val="1"/>
        </w:rPr>
        <w:t xml:space="preserve">). </w:t>
      </w:r>
    </w:p>
    <w:p w:rsidR="00433E0E" w:rsidRPr="005A66B2" w:rsidRDefault="00433E0E" w:rsidP="00433E0E">
      <w:pPr>
        <w:widowControl w:val="0"/>
        <w:tabs>
          <w:tab w:val="left" w:pos="568"/>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4.</w:t>
      </w:r>
      <w:r w:rsidRPr="005A66B2">
        <w:rPr>
          <w:rFonts w:cstheme="minorHAnsi"/>
          <w:kern w:val="1"/>
        </w:rPr>
        <w:tab/>
        <w:t>Nin</w:t>
      </w:r>
      <w:r w:rsidR="007B1296" w:rsidRPr="005A66B2">
        <w:rPr>
          <w:rFonts w:cstheme="minorHAnsi"/>
          <w:kern w:val="1"/>
        </w:rPr>
        <w:t>iejszą umowę sporządzono w czterech</w:t>
      </w:r>
      <w:r w:rsidRPr="005A66B2">
        <w:rPr>
          <w:rFonts w:cstheme="minorHAnsi"/>
          <w:kern w:val="1"/>
        </w:rPr>
        <w:t xml:space="preserve"> jednobrzmiących egzemplarz</w:t>
      </w:r>
      <w:r w:rsidR="007B1296" w:rsidRPr="005A66B2">
        <w:rPr>
          <w:rFonts w:cstheme="minorHAnsi"/>
          <w:kern w:val="1"/>
        </w:rPr>
        <w:t>ach trzy</w:t>
      </w:r>
      <w:r w:rsidRPr="005A66B2">
        <w:rPr>
          <w:rFonts w:cstheme="minorHAnsi"/>
          <w:kern w:val="1"/>
        </w:rPr>
        <w:t xml:space="preserve"> dla Zamawiającego jeden dla Wykonawcy. </w:t>
      </w:r>
    </w:p>
    <w:p w:rsidR="00540954" w:rsidRPr="005A66B2" w:rsidRDefault="00540954" w:rsidP="00433E0E">
      <w:pPr>
        <w:widowControl w:val="0"/>
        <w:tabs>
          <w:tab w:val="left" w:pos="568"/>
        </w:tabs>
        <w:suppressAutoHyphens/>
        <w:autoSpaceDE w:val="0"/>
        <w:autoSpaceDN w:val="0"/>
        <w:adjustRightInd w:val="0"/>
        <w:spacing w:after="0" w:line="100" w:lineRule="atLeast"/>
        <w:ind w:left="426" w:hanging="426"/>
        <w:jc w:val="both"/>
        <w:rPr>
          <w:rFonts w:cstheme="minorHAnsi"/>
          <w:kern w:val="1"/>
        </w:rPr>
      </w:pPr>
    </w:p>
    <w:p w:rsidR="004526C0" w:rsidRPr="005A66B2" w:rsidRDefault="004526C0" w:rsidP="00433E0E">
      <w:pPr>
        <w:widowControl w:val="0"/>
        <w:tabs>
          <w:tab w:val="left" w:pos="568"/>
        </w:tabs>
        <w:suppressAutoHyphens/>
        <w:autoSpaceDE w:val="0"/>
        <w:autoSpaceDN w:val="0"/>
        <w:adjustRightInd w:val="0"/>
        <w:spacing w:after="0" w:line="100" w:lineRule="atLeast"/>
        <w:ind w:left="426" w:hanging="426"/>
        <w:jc w:val="both"/>
        <w:rPr>
          <w:rFonts w:cstheme="minorHAnsi"/>
          <w:kern w:val="1"/>
        </w:rPr>
      </w:pPr>
    </w:p>
    <w:p w:rsidR="004526C0" w:rsidRPr="005A66B2" w:rsidRDefault="004526C0" w:rsidP="00433E0E">
      <w:pPr>
        <w:widowControl w:val="0"/>
        <w:tabs>
          <w:tab w:val="left" w:pos="568"/>
        </w:tabs>
        <w:suppressAutoHyphens/>
        <w:autoSpaceDE w:val="0"/>
        <w:autoSpaceDN w:val="0"/>
        <w:adjustRightInd w:val="0"/>
        <w:spacing w:after="0" w:line="100" w:lineRule="atLeast"/>
        <w:ind w:left="426" w:hanging="426"/>
        <w:jc w:val="both"/>
        <w:rPr>
          <w:rFonts w:cstheme="minorHAnsi"/>
          <w:kern w:val="1"/>
        </w:rPr>
      </w:pPr>
    </w:p>
    <w:p w:rsidR="00433E0E" w:rsidRPr="005A66B2" w:rsidRDefault="00433E0E" w:rsidP="00433E0E">
      <w:pPr>
        <w:widowControl w:val="0"/>
        <w:tabs>
          <w:tab w:val="right" w:pos="9072"/>
        </w:tabs>
        <w:suppressAutoHyphens/>
        <w:autoSpaceDE w:val="0"/>
        <w:autoSpaceDN w:val="0"/>
        <w:adjustRightInd w:val="0"/>
        <w:spacing w:before="720" w:after="0" w:line="100" w:lineRule="atLeast"/>
        <w:ind w:left="567"/>
        <w:jc w:val="both"/>
        <w:rPr>
          <w:rFonts w:cstheme="minorHAnsi"/>
          <w:kern w:val="1"/>
        </w:rPr>
      </w:pPr>
      <w:r w:rsidRPr="005A66B2">
        <w:rPr>
          <w:rFonts w:cstheme="minorHAnsi"/>
          <w:kern w:val="1"/>
        </w:rPr>
        <w:t>...........................................</w:t>
      </w:r>
      <w:r w:rsidRPr="005A66B2">
        <w:rPr>
          <w:rFonts w:cstheme="minorHAnsi"/>
          <w:kern w:val="1"/>
        </w:rPr>
        <w:tab/>
        <w:t>.........................................</w:t>
      </w:r>
    </w:p>
    <w:p w:rsidR="00433E0E" w:rsidRPr="005A66B2" w:rsidRDefault="00433E0E" w:rsidP="00433E0E">
      <w:pPr>
        <w:widowControl w:val="0"/>
        <w:tabs>
          <w:tab w:val="left" w:pos="7230"/>
        </w:tabs>
        <w:suppressAutoHyphens/>
        <w:autoSpaceDE w:val="0"/>
        <w:autoSpaceDN w:val="0"/>
        <w:adjustRightInd w:val="0"/>
        <w:spacing w:after="0" w:line="100" w:lineRule="atLeast"/>
        <w:ind w:left="1246"/>
        <w:jc w:val="both"/>
        <w:rPr>
          <w:rFonts w:cstheme="minorHAnsi"/>
          <w:kern w:val="1"/>
        </w:rPr>
      </w:pPr>
      <w:r w:rsidRPr="005A66B2">
        <w:rPr>
          <w:rFonts w:cstheme="minorHAnsi"/>
          <w:kern w:val="1"/>
        </w:rPr>
        <w:t>(Wykonawca)</w:t>
      </w:r>
      <w:r w:rsidRPr="005A66B2">
        <w:rPr>
          <w:rFonts w:cstheme="minorHAnsi"/>
          <w:kern w:val="1"/>
        </w:rPr>
        <w:tab/>
        <w:t>(Zamawiający)</w:t>
      </w:r>
    </w:p>
    <w:p w:rsidR="008A7BC2" w:rsidRPr="005A66B2" w:rsidRDefault="008A7BC2">
      <w:pPr>
        <w:rPr>
          <w:rFonts w:cstheme="minorHAnsi"/>
        </w:rPr>
      </w:pPr>
    </w:p>
    <w:p w:rsidR="00B527FC" w:rsidRPr="005A66B2" w:rsidRDefault="00B527FC" w:rsidP="00B527FC">
      <w:pPr>
        <w:widowControl w:val="0"/>
        <w:autoSpaceDE w:val="0"/>
        <w:autoSpaceDN w:val="0"/>
        <w:adjustRightInd w:val="0"/>
        <w:spacing w:after="120" w:line="240" w:lineRule="auto"/>
        <w:jc w:val="both"/>
        <w:rPr>
          <w:rFonts w:cstheme="minorHAnsi"/>
        </w:rPr>
      </w:pPr>
    </w:p>
    <w:p w:rsidR="00612B3F" w:rsidRPr="005A66B2" w:rsidRDefault="00612B3F" w:rsidP="00B527FC">
      <w:pPr>
        <w:widowControl w:val="0"/>
        <w:autoSpaceDE w:val="0"/>
        <w:autoSpaceDN w:val="0"/>
        <w:adjustRightInd w:val="0"/>
        <w:spacing w:after="120" w:line="240" w:lineRule="auto"/>
        <w:jc w:val="both"/>
        <w:rPr>
          <w:rFonts w:cstheme="minorHAnsi"/>
        </w:rPr>
      </w:pPr>
    </w:p>
    <w:p w:rsidR="00B527FC" w:rsidRPr="005A66B2" w:rsidRDefault="00B527FC" w:rsidP="0072309D">
      <w:pPr>
        <w:widowControl w:val="0"/>
        <w:autoSpaceDE w:val="0"/>
        <w:autoSpaceDN w:val="0"/>
        <w:adjustRightInd w:val="0"/>
        <w:spacing w:after="0" w:line="240" w:lineRule="auto"/>
        <w:jc w:val="both"/>
        <w:rPr>
          <w:rFonts w:cstheme="minorHAnsi"/>
        </w:rPr>
      </w:pPr>
      <w:r w:rsidRPr="005A66B2">
        <w:rPr>
          <w:rFonts w:cstheme="minorHAnsi"/>
        </w:rPr>
        <w:t>Załączniki do umowy:</w:t>
      </w:r>
    </w:p>
    <w:p w:rsidR="00B527FC" w:rsidRPr="005A66B2" w:rsidRDefault="00B527FC" w:rsidP="00051DE8">
      <w:pPr>
        <w:widowControl w:val="0"/>
        <w:numPr>
          <w:ilvl w:val="0"/>
          <w:numId w:val="8"/>
        </w:numPr>
        <w:autoSpaceDE w:val="0"/>
        <w:autoSpaceDN w:val="0"/>
        <w:adjustRightInd w:val="0"/>
        <w:spacing w:after="0" w:line="240" w:lineRule="auto"/>
        <w:jc w:val="both"/>
        <w:rPr>
          <w:rFonts w:cstheme="minorHAnsi"/>
        </w:rPr>
      </w:pPr>
      <w:r w:rsidRPr="005A66B2">
        <w:rPr>
          <w:rFonts w:cstheme="minorHAnsi"/>
        </w:rPr>
        <w:t>Oferta wykonawcy – kserokopia.</w:t>
      </w:r>
    </w:p>
    <w:p w:rsidR="00B527FC" w:rsidRPr="005A66B2" w:rsidRDefault="00B527FC" w:rsidP="00051DE8">
      <w:pPr>
        <w:widowControl w:val="0"/>
        <w:numPr>
          <w:ilvl w:val="0"/>
          <w:numId w:val="8"/>
        </w:numPr>
        <w:autoSpaceDE w:val="0"/>
        <w:autoSpaceDN w:val="0"/>
        <w:adjustRightInd w:val="0"/>
        <w:spacing w:after="0" w:line="240" w:lineRule="auto"/>
        <w:jc w:val="both"/>
        <w:rPr>
          <w:rFonts w:cstheme="minorHAnsi"/>
        </w:rPr>
      </w:pPr>
      <w:r w:rsidRPr="005A66B2">
        <w:rPr>
          <w:rFonts w:cstheme="minorHAnsi"/>
        </w:rPr>
        <w:t>Kosztorys Ofertowy</w:t>
      </w:r>
      <w:r w:rsidR="00486BE6" w:rsidRPr="005A66B2">
        <w:rPr>
          <w:rFonts w:cstheme="minorHAnsi"/>
        </w:rPr>
        <w:t xml:space="preserve"> do ustalenia rodzaju kosztów</w:t>
      </w:r>
      <w:r w:rsidRPr="005A66B2">
        <w:rPr>
          <w:rFonts w:cstheme="minorHAnsi"/>
        </w:rPr>
        <w:t xml:space="preserve"> – kserokopia.</w:t>
      </w:r>
    </w:p>
    <w:p w:rsidR="00B527FC" w:rsidRPr="005A66B2" w:rsidRDefault="00B527FC" w:rsidP="00051DE8">
      <w:pPr>
        <w:widowControl w:val="0"/>
        <w:numPr>
          <w:ilvl w:val="0"/>
          <w:numId w:val="8"/>
        </w:numPr>
        <w:autoSpaceDE w:val="0"/>
        <w:autoSpaceDN w:val="0"/>
        <w:adjustRightInd w:val="0"/>
        <w:spacing w:after="0" w:line="240" w:lineRule="auto"/>
        <w:jc w:val="both"/>
        <w:rPr>
          <w:rFonts w:cstheme="minorHAnsi"/>
        </w:rPr>
      </w:pPr>
      <w:r w:rsidRPr="005A66B2">
        <w:rPr>
          <w:rFonts w:cstheme="minorHAnsi"/>
        </w:rPr>
        <w:t>Harmonogram Wykonawcy wykonania robót  składających się na przedmiot zamówienia.</w:t>
      </w:r>
    </w:p>
    <w:p w:rsidR="00B527FC" w:rsidRPr="005A66B2" w:rsidRDefault="00B527FC" w:rsidP="00051DE8">
      <w:pPr>
        <w:widowControl w:val="0"/>
        <w:numPr>
          <w:ilvl w:val="0"/>
          <w:numId w:val="8"/>
        </w:numPr>
        <w:autoSpaceDE w:val="0"/>
        <w:autoSpaceDN w:val="0"/>
        <w:adjustRightInd w:val="0"/>
        <w:spacing w:after="0" w:line="240" w:lineRule="auto"/>
        <w:jc w:val="both"/>
        <w:rPr>
          <w:rFonts w:cstheme="minorHAnsi"/>
        </w:rPr>
      </w:pPr>
      <w:r w:rsidRPr="005A66B2">
        <w:rPr>
          <w:rFonts w:cstheme="minorHAnsi"/>
        </w:rPr>
        <w:t>Oświadczenia Wykonawcy i podwykonawców o zatrudnieniu na podstawie umowy o pracę osób wykonujących czynności przy realizacji przedmiotowego zamówieni.</w:t>
      </w:r>
    </w:p>
    <w:p w:rsidR="000D72E4" w:rsidRPr="005A66B2" w:rsidRDefault="000D72E4" w:rsidP="00051DE8">
      <w:pPr>
        <w:pStyle w:val="Akapitzlist"/>
        <w:numPr>
          <w:ilvl w:val="0"/>
          <w:numId w:val="8"/>
        </w:numPr>
        <w:rPr>
          <w:rFonts w:cstheme="minorHAnsi"/>
        </w:rPr>
      </w:pPr>
      <w:r w:rsidRPr="005A66B2">
        <w:rPr>
          <w:rFonts w:cstheme="minorHAnsi"/>
        </w:rPr>
        <w:t>Warunki gwarancji.</w:t>
      </w:r>
    </w:p>
    <w:p w:rsidR="000D72E4" w:rsidRPr="005A66B2" w:rsidRDefault="000D72E4" w:rsidP="000D72E4">
      <w:pPr>
        <w:widowControl w:val="0"/>
        <w:autoSpaceDE w:val="0"/>
        <w:autoSpaceDN w:val="0"/>
        <w:adjustRightInd w:val="0"/>
        <w:spacing w:after="0" w:line="240" w:lineRule="auto"/>
        <w:jc w:val="both"/>
        <w:rPr>
          <w:rFonts w:cstheme="minorHAnsi"/>
        </w:rPr>
      </w:pPr>
    </w:p>
    <w:p w:rsidR="00B527FC" w:rsidRPr="005A66B2" w:rsidRDefault="00B527FC"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EE2520">
      <w:pPr>
        <w:widowControl w:val="0"/>
        <w:autoSpaceDE w:val="0"/>
        <w:autoSpaceDN w:val="0"/>
        <w:adjustRightInd w:val="0"/>
        <w:spacing w:after="0" w:line="240" w:lineRule="auto"/>
        <w:jc w:val="center"/>
        <w:rPr>
          <w:rFonts w:cstheme="minorHAnsi"/>
          <w:b/>
          <w:bCs/>
        </w:rPr>
      </w:pPr>
      <w:r w:rsidRPr="005A66B2">
        <w:rPr>
          <w:rFonts w:cstheme="minorHAnsi"/>
          <w:b/>
          <w:bCs/>
        </w:rPr>
        <w:t>WARUNKI GWARANCJI</w:t>
      </w:r>
    </w:p>
    <w:p w:rsidR="00EE2520" w:rsidRPr="005A66B2" w:rsidRDefault="00EE2520" w:rsidP="00EE2520">
      <w:pPr>
        <w:widowControl w:val="0"/>
        <w:autoSpaceDE w:val="0"/>
        <w:autoSpaceDN w:val="0"/>
        <w:adjustRightInd w:val="0"/>
        <w:spacing w:after="0" w:line="240" w:lineRule="auto"/>
        <w:jc w:val="both"/>
        <w:rPr>
          <w:rFonts w:cstheme="minorHAnsi"/>
          <w:bCs/>
          <w:sz w:val="8"/>
        </w:rPr>
      </w:pPr>
    </w:p>
    <w:p w:rsidR="00EE2520" w:rsidRPr="005A66B2" w:rsidRDefault="00EE2520" w:rsidP="00EE2520">
      <w:pPr>
        <w:widowControl w:val="0"/>
        <w:suppressAutoHyphens/>
        <w:autoSpaceDE w:val="0"/>
        <w:autoSpaceDN w:val="0"/>
        <w:adjustRightInd w:val="0"/>
        <w:spacing w:after="120" w:line="240" w:lineRule="auto"/>
        <w:rPr>
          <w:rFonts w:cstheme="minorHAnsi"/>
        </w:rPr>
      </w:pPr>
      <w:r w:rsidRPr="005A66B2">
        <w:rPr>
          <w:rFonts w:cstheme="minorHAnsi"/>
        </w:rPr>
        <w:t xml:space="preserve">Nazwa i adres Wykonawcy: </w:t>
      </w:r>
    </w:p>
    <w:p w:rsidR="00EE2520" w:rsidRPr="005A66B2" w:rsidRDefault="0071301E" w:rsidP="004E436A">
      <w:pPr>
        <w:widowControl w:val="0"/>
        <w:suppressAutoHyphens/>
        <w:autoSpaceDE w:val="0"/>
        <w:autoSpaceDN w:val="0"/>
        <w:adjustRightInd w:val="0"/>
        <w:spacing w:after="120" w:line="240" w:lineRule="auto"/>
        <w:jc w:val="both"/>
        <w:rPr>
          <w:rFonts w:cstheme="minorHAnsi"/>
          <w:b/>
        </w:rPr>
      </w:pPr>
      <w:r w:rsidRPr="005A66B2">
        <w:rPr>
          <w:rFonts w:cstheme="minorHAnsi"/>
          <w:b/>
        </w:rPr>
        <w:t>…………………………………………………………………………………………………………………………………………………………</w:t>
      </w:r>
    </w:p>
    <w:p w:rsidR="00EE2520" w:rsidRPr="005A66B2" w:rsidRDefault="00EE2520" w:rsidP="00EE2520">
      <w:pPr>
        <w:widowControl w:val="0"/>
        <w:autoSpaceDE w:val="0"/>
        <w:autoSpaceDN w:val="0"/>
        <w:adjustRightInd w:val="0"/>
        <w:spacing w:after="0" w:line="240" w:lineRule="auto"/>
        <w:jc w:val="both"/>
        <w:rPr>
          <w:rFonts w:cstheme="minorHAnsi"/>
        </w:rPr>
      </w:pPr>
    </w:p>
    <w:p w:rsidR="00EE2520" w:rsidRPr="005A66B2" w:rsidRDefault="0071301E" w:rsidP="00EE2520">
      <w:pPr>
        <w:widowControl w:val="0"/>
        <w:autoSpaceDE w:val="0"/>
        <w:autoSpaceDN w:val="0"/>
        <w:adjustRightInd w:val="0"/>
        <w:spacing w:after="0" w:line="240" w:lineRule="auto"/>
        <w:jc w:val="both"/>
        <w:rPr>
          <w:rFonts w:cstheme="minorHAnsi"/>
        </w:rPr>
      </w:pPr>
      <w:r w:rsidRPr="005A66B2">
        <w:rPr>
          <w:rFonts w:cstheme="minorHAnsi"/>
        </w:rPr>
        <w:t>Miejscowość: …………</w:t>
      </w:r>
      <w:r w:rsidR="00EE2520" w:rsidRPr="005A66B2">
        <w:rPr>
          <w:rFonts w:cstheme="minorHAnsi"/>
        </w:rPr>
        <w:t xml:space="preserve"> </w:t>
      </w:r>
      <w:r w:rsidR="00EE2520" w:rsidRPr="005A66B2">
        <w:rPr>
          <w:rFonts w:cstheme="minorHAnsi"/>
        </w:rPr>
        <w:tab/>
      </w:r>
      <w:r w:rsidR="00EE2520" w:rsidRPr="005A66B2">
        <w:rPr>
          <w:rFonts w:cstheme="minorHAnsi"/>
        </w:rPr>
        <w:tab/>
      </w:r>
      <w:r w:rsidR="00EE2520" w:rsidRPr="005A66B2">
        <w:rPr>
          <w:rFonts w:cstheme="minorHAnsi"/>
        </w:rPr>
        <w:tab/>
      </w:r>
      <w:r w:rsidR="00EE2520" w:rsidRPr="005A66B2">
        <w:rPr>
          <w:rFonts w:cstheme="minorHAnsi"/>
        </w:rPr>
        <w:tab/>
      </w:r>
      <w:r w:rsidR="00EE2520" w:rsidRPr="005A66B2">
        <w:rPr>
          <w:rFonts w:cstheme="minorHAnsi"/>
        </w:rPr>
        <w:tab/>
      </w:r>
      <w:r w:rsidR="00EE2520" w:rsidRPr="005A66B2">
        <w:rPr>
          <w:rFonts w:cstheme="minorHAnsi"/>
        </w:rPr>
        <w:tab/>
      </w:r>
      <w:r w:rsidR="00EE2520" w:rsidRPr="005A66B2">
        <w:rPr>
          <w:rFonts w:cstheme="minorHAnsi"/>
        </w:rPr>
        <w:tab/>
      </w:r>
      <w:r w:rsidR="004E436A" w:rsidRPr="005A66B2">
        <w:rPr>
          <w:rFonts w:cstheme="minorHAnsi"/>
        </w:rPr>
        <w:t xml:space="preserve">                    </w:t>
      </w:r>
      <w:r w:rsidR="00EE2520" w:rsidRPr="005A66B2">
        <w:rPr>
          <w:rFonts w:cstheme="minorHAnsi"/>
        </w:rPr>
        <w:t xml:space="preserve">Data </w:t>
      </w:r>
      <w:r w:rsidRPr="005A66B2">
        <w:rPr>
          <w:rFonts w:cstheme="minorHAnsi"/>
        </w:rPr>
        <w:t>……………………..</w:t>
      </w:r>
      <w:r w:rsidR="00EE2520" w:rsidRPr="005A66B2">
        <w:rPr>
          <w:rFonts w:cstheme="minorHAnsi"/>
        </w:rPr>
        <w:t xml:space="preserve"> r.</w:t>
      </w:r>
    </w:p>
    <w:p w:rsidR="00EE2520" w:rsidRPr="005A66B2" w:rsidRDefault="00EE2520" w:rsidP="00EE2520">
      <w:pPr>
        <w:widowControl w:val="0"/>
        <w:autoSpaceDE w:val="0"/>
        <w:autoSpaceDN w:val="0"/>
        <w:adjustRightInd w:val="0"/>
        <w:rPr>
          <w:rFonts w:cstheme="minorHAnsi"/>
          <w:sz w:val="10"/>
        </w:rPr>
      </w:pPr>
    </w:p>
    <w:p w:rsidR="00EE2520" w:rsidRPr="005A66B2" w:rsidRDefault="00EE2520" w:rsidP="00EE2520">
      <w:pPr>
        <w:widowControl w:val="0"/>
        <w:autoSpaceDE w:val="0"/>
        <w:autoSpaceDN w:val="0"/>
        <w:adjustRightInd w:val="0"/>
        <w:jc w:val="both"/>
        <w:rPr>
          <w:rFonts w:cstheme="minorHAnsi"/>
          <w:b/>
          <w:bCs/>
          <w:sz w:val="20"/>
          <w:szCs w:val="20"/>
        </w:rPr>
      </w:pPr>
      <w:r w:rsidRPr="005A66B2">
        <w:rPr>
          <w:rFonts w:cstheme="minorHAnsi"/>
          <w:sz w:val="20"/>
          <w:szCs w:val="20"/>
        </w:rPr>
        <w:t xml:space="preserve">Zgodnie z SWZ Wykonawca (Gwarant) udzieli gwarancji na wykonane roboty budowlane w ramach realizacji przedmiot umowy </w:t>
      </w:r>
      <w:r w:rsidR="0071301E" w:rsidRPr="005A66B2">
        <w:rPr>
          <w:rFonts w:cstheme="minorHAnsi"/>
          <w:b/>
          <w:bCs/>
          <w:sz w:val="20"/>
          <w:szCs w:val="20"/>
        </w:rPr>
        <w:t>………………………………………………………………………………………………………</w:t>
      </w:r>
    </w:p>
    <w:p w:rsidR="00EE2520" w:rsidRPr="005A66B2" w:rsidRDefault="00EE2520" w:rsidP="00EE2520">
      <w:pPr>
        <w:widowControl w:val="0"/>
        <w:autoSpaceDE w:val="0"/>
        <w:autoSpaceDN w:val="0"/>
        <w:adjustRightInd w:val="0"/>
        <w:rPr>
          <w:rFonts w:cstheme="minorHAnsi"/>
          <w:sz w:val="20"/>
          <w:szCs w:val="20"/>
        </w:rPr>
      </w:pPr>
      <w:r w:rsidRPr="005A66B2">
        <w:rPr>
          <w:rFonts w:cstheme="minorHAnsi"/>
          <w:sz w:val="20"/>
          <w:szCs w:val="20"/>
        </w:rPr>
        <w:t xml:space="preserve">na okres </w:t>
      </w:r>
      <w:r w:rsidR="0071301E" w:rsidRPr="005A66B2">
        <w:rPr>
          <w:rFonts w:cstheme="minorHAnsi"/>
          <w:b/>
          <w:sz w:val="20"/>
          <w:szCs w:val="20"/>
        </w:rPr>
        <w:t>……………………………………………………………..</w:t>
      </w:r>
      <w:r w:rsidRPr="005A66B2">
        <w:rPr>
          <w:rFonts w:cstheme="minorHAnsi"/>
          <w:sz w:val="20"/>
          <w:szCs w:val="20"/>
        </w:rPr>
        <w:t xml:space="preserve"> od daty protokołu odbioru końcowego.</w:t>
      </w:r>
    </w:p>
    <w:p w:rsidR="00EE2520" w:rsidRPr="005A66B2" w:rsidRDefault="00EE2520" w:rsidP="00EE2520">
      <w:pPr>
        <w:widowControl w:val="0"/>
        <w:autoSpaceDE w:val="0"/>
        <w:autoSpaceDN w:val="0"/>
        <w:adjustRightInd w:val="0"/>
        <w:spacing w:after="0" w:line="240" w:lineRule="auto"/>
        <w:jc w:val="both"/>
        <w:rPr>
          <w:rFonts w:cstheme="minorHAnsi"/>
          <w:sz w:val="4"/>
          <w:highlight w:val="white"/>
        </w:rPr>
      </w:pPr>
    </w:p>
    <w:p w:rsidR="00EE2520" w:rsidRPr="005A66B2" w:rsidRDefault="00EE2520" w:rsidP="00EE2520">
      <w:pPr>
        <w:widowControl w:val="0"/>
        <w:autoSpaceDE w:val="0"/>
        <w:autoSpaceDN w:val="0"/>
        <w:adjustRightInd w:val="0"/>
        <w:spacing w:after="0" w:line="240" w:lineRule="auto"/>
        <w:jc w:val="both"/>
        <w:rPr>
          <w:rFonts w:cstheme="minorHAnsi"/>
          <w:sz w:val="20"/>
          <w:szCs w:val="18"/>
          <w:highlight w:val="white"/>
        </w:rPr>
      </w:pPr>
      <w:r w:rsidRPr="005A66B2">
        <w:rPr>
          <w:rFonts w:cstheme="minorHAnsi"/>
          <w:sz w:val="20"/>
          <w:szCs w:val="18"/>
          <w:highlight w:val="white"/>
        </w:rPr>
        <w:t>Zakres warunków gwarancyjnych</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18"/>
        </w:rPr>
      </w:pPr>
      <w:r w:rsidRPr="005A66B2">
        <w:rPr>
          <w:rFonts w:cstheme="minorHAnsi"/>
          <w:sz w:val="20"/>
          <w:szCs w:val="18"/>
        </w:rPr>
        <w:t xml:space="preserve">Wykonawca oświadcza, że objęty niniejszą kartą gwarancyjną przedmiot gwarancji został wykonany zgodnie </w:t>
      </w:r>
      <w:r w:rsidRPr="005A66B2">
        <w:rPr>
          <w:rFonts w:cstheme="minorHAnsi"/>
          <w:sz w:val="20"/>
          <w:szCs w:val="18"/>
        </w:rPr>
        <w:br/>
        <w:t xml:space="preserve">z warunkami określonymi w zgłoszeniu, umowie, dokumentacji projektowej oraz z zasadami sztuki budowlanej </w:t>
      </w:r>
      <w:r w:rsidRPr="005A66B2">
        <w:rPr>
          <w:rFonts w:cstheme="minorHAnsi"/>
          <w:sz w:val="20"/>
          <w:szCs w:val="18"/>
        </w:rPr>
        <w:br/>
        <w:t>i przepisami techniczno-budowlanymi.</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trike/>
          <w:sz w:val="20"/>
          <w:szCs w:val="18"/>
        </w:rPr>
      </w:pPr>
      <w:r w:rsidRPr="005A66B2">
        <w:rPr>
          <w:rFonts w:cstheme="minorHAnsi"/>
          <w:sz w:val="20"/>
          <w:szCs w:val="18"/>
        </w:rPr>
        <w:t>Wykonawca ponosi odpowiedzialność z tytułu gwarancji jakości za wady fizyczne Obiektu/</w:t>
      </w:r>
      <w:r w:rsidRPr="005A66B2">
        <w:rPr>
          <w:rFonts w:cstheme="minorHAnsi"/>
          <w:strike/>
          <w:sz w:val="20"/>
          <w:szCs w:val="18"/>
        </w:rPr>
        <w:t>drogi</w:t>
      </w:r>
      <w:r w:rsidRPr="005A66B2">
        <w:rPr>
          <w:rFonts w:cstheme="minorHAnsi"/>
          <w:sz w:val="20"/>
          <w:szCs w:val="18"/>
        </w:rPr>
        <w:t xml:space="preserve"> zmniejszające jego wartość użytkową, techniczną i estetyczną. </w:t>
      </w:r>
    </w:p>
    <w:p w:rsidR="00EE2520" w:rsidRPr="00BA7CBB"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trike/>
          <w:color w:val="FF0000"/>
          <w:sz w:val="20"/>
          <w:szCs w:val="18"/>
        </w:rPr>
      </w:pPr>
      <w:r w:rsidRPr="00BA7CBB">
        <w:rPr>
          <w:rFonts w:cstheme="minorHAnsi"/>
          <w:color w:val="FF0000"/>
          <w:sz w:val="20"/>
          <w:szCs w:val="18"/>
        </w:rPr>
        <w:t>Wykonawca (Gwarant) oświadcza, że w</w:t>
      </w:r>
      <w:r w:rsidRPr="00BA7CBB">
        <w:rPr>
          <w:rFonts w:eastAsia="Arial" w:cstheme="minorHAnsi"/>
          <w:color w:val="FF0000"/>
          <w:sz w:val="20"/>
          <w:szCs w:val="18"/>
        </w:rPr>
        <w:t>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lub zależności usuwania wad od czynników</w:t>
      </w:r>
      <w:r w:rsidR="00BA7CBB" w:rsidRPr="00BA7CBB">
        <w:rPr>
          <w:rFonts w:eastAsia="Arial" w:cstheme="minorHAnsi"/>
          <w:color w:val="FF0000"/>
          <w:sz w:val="20"/>
          <w:szCs w:val="18"/>
        </w:rPr>
        <w:t xml:space="preserve"> niezależnych od Wykonawcy, w tym</w:t>
      </w:r>
      <w:r w:rsidRPr="00BA7CBB">
        <w:rPr>
          <w:rFonts w:eastAsia="Arial" w:cstheme="minorHAnsi"/>
          <w:color w:val="FF0000"/>
          <w:sz w:val="20"/>
          <w:szCs w:val="18"/>
        </w:rPr>
        <w:t xml:space="preserve"> pogodowych - niezbędny jest termin dłuższy, wówczas strony ustalą termin dłuższy, jednakże</w:t>
      </w:r>
      <w:r w:rsidR="00BA7CBB" w:rsidRPr="00BA7CBB">
        <w:rPr>
          <w:rFonts w:eastAsia="Arial" w:cstheme="minorHAnsi"/>
          <w:color w:val="FF0000"/>
          <w:sz w:val="20"/>
          <w:szCs w:val="18"/>
        </w:rPr>
        <w:t xml:space="preserve"> jeżeli jest to technicznie uzasadnione</w:t>
      </w:r>
      <w:r w:rsidRPr="00BA7CBB">
        <w:rPr>
          <w:rFonts w:eastAsia="Arial" w:cstheme="minorHAnsi"/>
          <w:color w:val="FF0000"/>
          <w:sz w:val="20"/>
          <w:szCs w:val="18"/>
        </w:rPr>
        <w:t xml:space="preserve"> nie przekraczający 20 dni. Jeżeli wada lub usterka uniemożliwia lub o</w:t>
      </w:r>
      <w:r w:rsidR="004E436A" w:rsidRPr="00BA7CBB">
        <w:rPr>
          <w:rFonts w:eastAsia="Arial" w:cstheme="minorHAnsi"/>
          <w:color w:val="FF0000"/>
          <w:sz w:val="20"/>
          <w:szCs w:val="18"/>
        </w:rPr>
        <w:t xml:space="preserve">granicza możliwość korzystania </w:t>
      </w:r>
      <w:r w:rsidRPr="00BA7CBB">
        <w:rPr>
          <w:rFonts w:eastAsia="Arial" w:cstheme="minorHAnsi"/>
          <w:color w:val="FF0000"/>
          <w:sz w:val="20"/>
          <w:szCs w:val="18"/>
        </w:rPr>
        <w:t>z Obiektu, wówczas Wykonawca (Gwarant) zobowiązany jest</w:t>
      </w:r>
      <w:r w:rsidRPr="00BA7CBB">
        <w:rPr>
          <w:rFonts w:cstheme="minorHAnsi"/>
          <w:color w:val="FF0000"/>
          <w:sz w:val="20"/>
          <w:szCs w:val="18"/>
        </w:rPr>
        <w:t xml:space="preserve"> nie</w:t>
      </w:r>
      <w:r w:rsidR="00BA7CBB">
        <w:rPr>
          <w:rFonts w:cstheme="minorHAnsi"/>
          <w:color w:val="FF0000"/>
          <w:sz w:val="20"/>
          <w:szCs w:val="18"/>
        </w:rPr>
        <w:t xml:space="preserve">zwłocznie je </w:t>
      </w:r>
      <w:bookmarkStart w:id="0" w:name="_GoBack"/>
      <w:bookmarkEnd w:id="0"/>
      <w:r w:rsidR="00BA7CBB">
        <w:rPr>
          <w:rFonts w:cstheme="minorHAnsi"/>
          <w:color w:val="FF0000"/>
          <w:sz w:val="20"/>
          <w:szCs w:val="18"/>
        </w:rPr>
        <w:t>usunąć</w:t>
      </w:r>
      <w:r w:rsidRPr="00BA7CBB">
        <w:rPr>
          <w:rFonts w:eastAsia="Arial" w:cstheme="minorHAnsi"/>
          <w:color w:val="FF0000"/>
          <w:sz w:val="20"/>
          <w:szCs w:val="18"/>
        </w:rPr>
        <w:t xml:space="preserve">. </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trike/>
          <w:sz w:val="20"/>
          <w:szCs w:val="18"/>
        </w:rPr>
      </w:pPr>
      <w:r w:rsidRPr="005A66B2">
        <w:rPr>
          <w:rFonts w:cstheme="minorHAnsi"/>
          <w:sz w:val="20"/>
          <w:szCs w:val="18"/>
        </w:rPr>
        <w:t xml:space="preserve">Zgłoszenie usterek i wad w okresie gwarancji będzie odbywało się za pośrednictwem e-maila Wykonawcy (Gwaranta) podanego w ofercie. W razie wątpliwości za dzień zgłoszenia usterki lub wady strony uznają dzień nadania e-mail przez Zamawiającego. </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18"/>
        </w:rPr>
      </w:pPr>
      <w:r w:rsidRPr="005A66B2">
        <w:rPr>
          <w:rFonts w:cstheme="minorHAnsi"/>
          <w:sz w:val="20"/>
          <w:szCs w:val="18"/>
        </w:rPr>
        <w:t>Każdorazowe usunięcie wad lub usterek winno być stwierdzone protokołem.</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18"/>
        </w:rPr>
        <w:t>W przypadku nie usuni</w:t>
      </w:r>
      <w:r w:rsidRPr="005A66B2">
        <w:rPr>
          <w:rFonts w:eastAsia="TimesNewRoman" w:cstheme="minorHAnsi"/>
          <w:sz w:val="20"/>
          <w:szCs w:val="18"/>
        </w:rPr>
        <w:t>ę</w:t>
      </w:r>
      <w:r w:rsidRPr="005A66B2">
        <w:rPr>
          <w:rFonts w:cstheme="minorHAnsi"/>
          <w:sz w:val="20"/>
          <w:szCs w:val="18"/>
        </w:rPr>
        <w:t xml:space="preserve">cia przez </w:t>
      </w:r>
      <w:r w:rsidRPr="005A66B2">
        <w:rPr>
          <w:rFonts w:cstheme="minorHAnsi"/>
          <w:sz w:val="20"/>
          <w:szCs w:val="20"/>
        </w:rPr>
        <w:t>Wykonawc</w:t>
      </w:r>
      <w:r w:rsidRPr="005A66B2">
        <w:rPr>
          <w:rFonts w:eastAsia="TimesNewRoman" w:cstheme="minorHAnsi"/>
          <w:sz w:val="20"/>
          <w:szCs w:val="20"/>
        </w:rPr>
        <w:t xml:space="preserve">ę (Gwaranta) </w:t>
      </w:r>
      <w:r w:rsidRPr="005A66B2">
        <w:rPr>
          <w:rFonts w:cstheme="minorHAnsi"/>
          <w:sz w:val="20"/>
          <w:szCs w:val="20"/>
        </w:rPr>
        <w:t>zgłoszonej wady lub usterki w wyznaczonym terminie, Zamawiaj</w:t>
      </w:r>
      <w:r w:rsidRPr="005A66B2">
        <w:rPr>
          <w:rFonts w:eastAsia="TimesNewRoman" w:cstheme="minorHAnsi"/>
          <w:sz w:val="20"/>
          <w:szCs w:val="20"/>
        </w:rPr>
        <w:t>ą</w:t>
      </w:r>
      <w:r w:rsidRPr="005A66B2">
        <w:rPr>
          <w:rFonts w:cstheme="minorHAnsi"/>
          <w:sz w:val="20"/>
          <w:szCs w:val="20"/>
        </w:rPr>
        <w:t>cemu przysługiwa</w:t>
      </w:r>
      <w:r w:rsidRPr="005A66B2">
        <w:rPr>
          <w:rFonts w:eastAsia="TimesNewRoman" w:cstheme="minorHAnsi"/>
          <w:sz w:val="20"/>
          <w:szCs w:val="20"/>
        </w:rPr>
        <w:t xml:space="preserve">ć </w:t>
      </w:r>
      <w:r w:rsidRPr="005A66B2">
        <w:rPr>
          <w:rFonts w:cstheme="minorHAnsi"/>
          <w:sz w:val="20"/>
          <w:szCs w:val="20"/>
        </w:rPr>
        <w:t>b</w:t>
      </w:r>
      <w:r w:rsidRPr="005A66B2">
        <w:rPr>
          <w:rFonts w:eastAsia="TimesNewRoman" w:cstheme="minorHAnsi"/>
          <w:sz w:val="20"/>
          <w:szCs w:val="20"/>
        </w:rPr>
        <w:t>ę</w:t>
      </w:r>
      <w:r w:rsidRPr="005A66B2">
        <w:rPr>
          <w:rFonts w:cstheme="minorHAnsi"/>
          <w:sz w:val="20"/>
          <w:szCs w:val="20"/>
        </w:rPr>
        <w:t>dzie prawo zlecenia usuni</w:t>
      </w:r>
      <w:r w:rsidRPr="005A66B2">
        <w:rPr>
          <w:rFonts w:eastAsia="TimesNewRoman" w:cstheme="minorHAnsi"/>
          <w:sz w:val="20"/>
          <w:szCs w:val="20"/>
        </w:rPr>
        <w:t>ę</w:t>
      </w:r>
      <w:r w:rsidRPr="005A66B2">
        <w:rPr>
          <w:rFonts w:cstheme="minorHAnsi"/>
          <w:sz w:val="20"/>
          <w:szCs w:val="20"/>
        </w:rPr>
        <w:t>cia zaistniałej wady lub us</w:t>
      </w:r>
      <w:r w:rsidR="004E436A" w:rsidRPr="005A66B2">
        <w:rPr>
          <w:rFonts w:cstheme="minorHAnsi"/>
          <w:sz w:val="20"/>
          <w:szCs w:val="20"/>
        </w:rPr>
        <w:t xml:space="preserve">terki osobie trzeciej na koszt </w:t>
      </w:r>
      <w:r w:rsidRPr="005A66B2">
        <w:rPr>
          <w:rFonts w:cstheme="minorHAnsi"/>
          <w:sz w:val="20"/>
          <w:szCs w:val="20"/>
        </w:rPr>
        <w:t xml:space="preserve">i ryzyko Wykonawcy (Gwaranta), jak również do naliczenia kary umownej z tytułu </w:t>
      </w:r>
      <w:r w:rsidR="00421816" w:rsidRPr="005A66B2">
        <w:rPr>
          <w:rFonts w:cstheme="minorHAnsi"/>
          <w:sz w:val="20"/>
          <w:szCs w:val="20"/>
        </w:rPr>
        <w:t>zwłoki</w:t>
      </w:r>
      <w:r w:rsidRPr="005A66B2">
        <w:rPr>
          <w:rFonts w:cstheme="minorHAnsi"/>
          <w:sz w:val="20"/>
          <w:szCs w:val="20"/>
        </w:rPr>
        <w:t xml:space="preserve"> w usunięciu usterek lub wad, o której mowa w umowie.</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20"/>
        </w:rPr>
        <w:t>Je</w:t>
      </w:r>
      <w:r w:rsidRPr="005A66B2">
        <w:rPr>
          <w:rFonts w:eastAsia="TimesNewRoman" w:cstheme="minorHAnsi"/>
          <w:sz w:val="20"/>
          <w:szCs w:val="20"/>
        </w:rPr>
        <w:t>ż</w:t>
      </w:r>
      <w:r w:rsidRPr="005A66B2">
        <w:rPr>
          <w:rFonts w:cstheme="minorHAnsi"/>
          <w:sz w:val="20"/>
          <w:szCs w:val="20"/>
        </w:rPr>
        <w:t>eli w wykonaniu obowi</w:t>
      </w:r>
      <w:r w:rsidRPr="005A66B2">
        <w:rPr>
          <w:rFonts w:eastAsia="TimesNewRoman" w:cstheme="minorHAnsi"/>
          <w:sz w:val="20"/>
          <w:szCs w:val="20"/>
        </w:rPr>
        <w:t>ą</w:t>
      </w:r>
      <w:r w:rsidRPr="005A66B2">
        <w:rPr>
          <w:rFonts w:cstheme="minorHAnsi"/>
          <w:sz w:val="20"/>
          <w:szCs w:val="20"/>
        </w:rPr>
        <w:t>zków z tytułu gwarancji Wykonawca (Gwarant) dokonał istotnych napraw, termin gwarancji biegnie na nowo od chwili naprawy lub dostarczenia rzeczy wolnej od wad.</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20"/>
        </w:rPr>
        <w:t>Termin gwarancji ulega przedłu</w:t>
      </w:r>
      <w:r w:rsidRPr="005A66B2">
        <w:rPr>
          <w:rFonts w:eastAsia="TimesNewRoman" w:cstheme="minorHAnsi"/>
          <w:sz w:val="20"/>
          <w:szCs w:val="20"/>
        </w:rPr>
        <w:t>ż</w:t>
      </w:r>
      <w:r w:rsidRPr="005A66B2">
        <w:rPr>
          <w:rFonts w:cstheme="minorHAnsi"/>
          <w:sz w:val="20"/>
          <w:szCs w:val="20"/>
        </w:rPr>
        <w:t>eniu o czas, w ci</w:t>
      </w:r>
      <w:r w:rsidRPr="005A66B2">
        <w:rPr>
          <w:rFonts w:eastAsia="TimesNewRoman" w:cstheme="minorHAnsi"/>
          <w:sz w:val="20"/>
          <w:szCs w:val="20"/>
        </w:rPr>
        <w:t>ą</w:t>
      </w:r>
      <w:r w:rsidRPr="005A66B2">
        <w:rPr>
          <w:rFonts w:cstheme="minorHAnsi"/>
          <w:sz w:val="20"/>
          <w:szCs w:val="20"/>
        </w:rPr>
        <w:t>gu którego Zamawiaj</w:t>
      </w:r>
      <w:r w:rsidRPr="005A66B2">
        <w:rPr>
          <w:rFonts w:eastAsia="TimesNewRoman" w:cstheme="minorHAnsi"/>
          <w:sz w:val="20"/>
          <w:szCs w:val="20"/>
        </w:rPr>
        <w:t>ą</w:t>
      </w:r>
      <w:r w:rsidRPr="005A66B2">
        <w:rPr>
          <w:rFonts w:cstheme="minorHAnsi"/>
          <w:sz w:val="20"/>
          <w:szCs w:val="20"/>
        </w:rPr>
        <w:t>cy wskutek wady nie mógł z przedmiotu umowy w sposób pełny korzysta</w:t>
      </w:r>
      <w:r w:rsidRPr="005A66B2">
        <w:rPr>
          <w:rFonts w:eastAsia="TimesNewRoman" w:cstheme="minorHAnsi"/>
          <w:sz w:val="20"/>
          <w:szCs w:val="20"/>
        </w:rPr>
        <w:t>ć</w:t>
      </w:r>
      <w:r w:rsidRPr="005A66B2">
        <w:rPr>
          <w:rFonts w:cstheme="minorHAnsi"/>
          <w:sz w:val="20"/>
          <w:szCs w:val="20"/>
        </w:rPr>
        <w:t>.</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20"/>
        </w:rPr>
        <w:t>Zamawiaj</w:t>
      </w:r>
      <w:r w:rsidRPr="005A66B2">
        <w:rPr>
          <w:rFonts w:eastAsia="TimesNewRoman" w:cstheme="minorHAnsi"/>
          <w:sz w:val="20"/>
          <w:szCs w:val="20"/>
        </w:rPr>
        <w:t>ą</w:t>
      </w:r>
      <w:r w:rsidRPr="005A66B2">
        <w:rPr>
          <w:rFonts w:cstheme="minorHAnsi"/>
          <w:sz w:val="20"/>
          <w:szCs w:val="20"/>
        </w:rPr>
        <w:t>cy mo</w:t>
      </w:r>
      <w:r w:rsidRPr="005A66B2">
        <w:rPr>
          <w:rFonts w:eastAsia="TimesNewRoman" w:cstheme="minorHAnsi"/>
          <w:sz w:val="20"/>
          <w:szCs w:val="20"/>
        </w:rPr>
        <w:t>ż</w:t>
      </w:r>
      <w:r w:rsidRPr="005A66B2">
        <w:rPr>
          <w:rFonts w:cstheme="minorHAnsi"/>
          <w:sz w:val="20"/>
          <w:szCs w:val="20"/>
        </w:rPr>
        <w:t>e dochodzi</w:t>
      </w:r>
      <w:r w:rsidRPr="005A66B2">
        <w:rPr>
          <w:rFonts w:eastAsia="TimesNewRoman" w:cstheme="minorHAnsi"/>
          <w:sz w:val="20"/>
          <w:szCs w:val="20"/>
        </w:rPr>
        <w:t xml:space="preserve">ć </w:t>
      </w:r>
      <w:r w:rsidRPr="005A66B2">
        <w:rPr>
          <w:rFonts w:cstheme="minorHAnsi"/>
          <w:sz w:val="20"/>
          <w:szCs w:val="20"/>
        </w:rPr>
        <w:t>roszcze</w:t>
      </w:r>
      <w:r w:rsidRPr="005A66B2">
        <w:rPr>
          <w:rFonts w:eastAsia="TimesNewRoman" w:cstheme="minorHAnsi"/>
          <w:sz w:val="20"/>
          <w:szCs w:val="20"/>
        </w:rPr>
        <w:t xml:space="preserve">ń </w:t>
      </w:r>
      <w:r w:rsidRPr="005A66B2">
        <w:rPr>
          <w:rFonts w:cstheme="minorHAnsi"/>
          <w:sz w:val="20"/>
          <w:szCs w:val="20"/>
        </w:rPr>
        <w:t>wynikaj</w:t>
      </w:r>
      <w:r w:rsidRPr="005A66B2">
        <w:rPr>
          <w:rFonts w:eastAsia="TimesNewRoman" w:cstheme="minorHAnsi"/>
          <w:sz w:val="20"/>
          <w:szCs w:val="20"/>
        </w:rPr>
        <w:t>ą</w:t>
      </w:r>
      <w:r w:rsidRPr="005A66B2">
        <w:rPr>
          <w:rFonts w:cstheme="minorHAnsi"/>
          <w:sz w:val="20"/>
          <w:szCs w:val="20"/>
        </w:rPr>
        <w:t>cych z gwarancji tak</w:t>
      </w:r>
      <w:r w:rsidRPr="005A66B2">
        <w:rPr>
          <w:rFonts w:eastAsia="TimesNewRoman" w:cstheme="minorHAnsi"/>
          <w:sz w:val="20"/>
          <w:szCs w:val="20"/>
        </w:rPr>
        <w:t>ż</w:t>
      </w:r>
      <w:r w:rsidRPr="005A66B2">
        <w:rPr>
          <w:rFonts w:cstheme="minorHAnsi"/>
          <w:sz w:val="20"/>
          <w:szCs w:val="20"/>
        </w:rPr>
        <w:t>e po upływie terminu gwarancyjnego, je</w:t>
      </w:r>
      <w:r w:rsidRPr="005A66B2">
        <w:rPr>
          <w:rFonts w:eastAsia="TimesNewRoman" w:cstheme="minorHAnsi"/>
          <w:sz w:val="20"/>
          <w:szCs w:val="20"/>
        </w:rPr>
        <w:t>ż</w:t>
      </w:r>
      <w:r w:rsidRPr="005A66B2">
        <w:rPr>
          <w:rFonts w:cstheme="minorHAnsi"/>
          <w:sz w:val="20"/>
          <w:szCs w:val="20"/>
        </w:rPr>
        <w:t>eli reklamował wad</w:t>
      </w:r>
      <w:r w:rsidRPr="005A66B2">
        <w:rPr>
          <w:rFonts w:eastAsia="TimesNewRoman" w:cstheme="minorHAnsi"/>
          <w:sz w:val="20"/>
          <w:szCs w:val="20"/>
        </w:rPr>
        <w:t xml:space="preserve">ę </w:t>
      </w:r>
      <w:r w:rsidRPr="005A66B2">
        <w:rPr>
          <w:rFonts w:cstheme="minorHAnsi"/>
          <w:sz w:val="20"/>
          <w:szCs w:val="20"/>
        </w:rPr>
        <w:t>przed upływem tego terminu. W takim przypadku roszczenia Zamawiaj</w:t>
      </w:r>
      <w:r w:rsidRPr="005A66B2">
        <w:rPr>
          <w:rFonts w:eastAsia="TimesNewRoman" w:cstheme="minorHAnsi"/>
          <w:sz w:val="20"/>
          <w:szCs w:val="20"/>
        </w:rPr>
        <w:t>ą</w:t>
      </w:r>
      <w:r w:rsidRPr="005A66B2">
        <w:rPr>
          <w:rFonts w:cstheme="minorHAnsi"/>
          <w:sz w:val="20"/>
          <w:szCs w:val="20"/>
        </w:rPr>
        <w:t>cego wygasaj</w:t>
      </w:r>
      <w:r w:rsidRPr="005A66B2">
        <w:rPr>
          <w:rFonts w:eastAsia="TimesNewRoman" w:cstheme="minorHAnsi"/>
          <w:sz w:val="20"/>
          <w:szCs w:val="20"/>
        </w:rPr>
        <w:t xml:space="preserve">ą </w:t>
      </w:r>
      <w:r w:rsidRPr="005A66B2">
        <w:rPr>
          <w:rFonts w:cstheme="minorHAnsi"/>
          <w:sz w:val="20"/>
          <w:szCs w:val="20"/>
        </w:rPr>
        <w:t>w ci</w:t>
      </w:r>
      <w:r w:rsidRPr="005A66B2">
        <w:rPr>
          <w:rFonts w:eastAsia="TimesNewRoman" w:cstheme="minorHAnsi"/>
          <w:sz w:val="20"/>
          <w:szCs w:val="20"/>
        </w:rPr>
        <w:t>ą</w:t>
      </w:r>
      <w:r w:rsidRPr="005A66B2">
        <w:rPr>
          <w:rFonts w:cstheme="minorHAnsi"/>
          <w:sz w:val="20"/>
          <w:szCs w:val="20"/>
        </w:rPr>
        <w:t>gu okresu gwarancyjnego podanego w ust. 1 od dnia ujawnienia wady.</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b/>
          <w:sz w:val="20"/>
          <w:szCs w:val="20"/>
        </w:rPr>
        <w:t xml:space="preserve">Wykonawca (Gwarant) zobowiązany jest do przeprowadzenia III przeglądów gwarancyjnych Obiektu dla zadania pod nazwą: </w:t>
      </w:r>
      <w:r w:rsidRPr="005A66B2">
        <w:rPr>
          <w:rFonts w:cstheme="minorHAnsi"/>
          <w:sz w:val="20"/>
          <w:szCs w:val="20"/>
        </w:rPr>
        <w:t xml:space="preserve">: </w:t>
      </w:r>
      <w:r w:rsidR="0071301E" w:rsidRPr="005A66B2">
        <w:rPr>
          <w:rFonts w:cstheme="minorHAnsi"/>
          <w:b/>
          <w:bCs/>
          <w:sz w:val="20"/>
          <w:szCs w:val="20"/>
        </w:rPr>
        <w:t>…………………………………………………………………………………………..</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20"/>
        </w:rPr>
        <w:t xml:space="preserve">Wszelkie koszty związane z realizacja obowiązków gwarancyjnych pokrywa w całości wykonawca (Gwarant). </w:t>
      </w:r>
    </w:p>
    <w:p w:rsidR="00EE2520" w:rsidRPr="005A66B2" w:rsidRDefault="00EE2520" w:rsidP="00EE2520">
      <w:pPr>
        <w:autoSpaceDE w:val="0"/>
        <w:autoSpaceDN w:val="0"/>
        <w:adjustRightInd w:val="0"/>
        <w:spacing w:before="120" w:after="0" w:line="240" w:lineRule="auto"/>
        <w:ind w:left="709"/>
        <w:contextualSpacing/>
        <w:jc w:val="both"/>
        <w:rPr>
          <w:rFonts w:eastAsia="SimSun" w:cstheme="minorHAnsi"/>
          <w:sz w:val="20"/>
          <w:szCs w:val="20"/>
          <w:lang w:eastAsia="zh-CN"/>
        </w:rPr>
      </w:pPr>
    </w:p>
    <w:p w:rsidR="00EE2520" w:rsidRPr="005A66B2" w:rsidRDefault="00EE2520" w:rsidP="00EE2520">
      <w:pPr>
        <w:autoSpaceDE w:val="0"/>
        <w:autoSpaceDN w:val="0"/>
        <w:adjustRightInd w:val="0"/>
        <w:spacing w:before="120" w:after="0" w:line="240" w:lineRule="auto"/>
        <w:ind w:left="709"/>
        <w:contextualSpacing/>
        <w:jc w:val="both"/>
        <w:rPr>
          <w:rFonts w:eastAsia="SimSun" w:cstheme="minorHAnsi"/>
          <w:sz w:val="20"/>
          <w:szCs w:val="20"/>
          <w:lang w:eastAsia="zh-CN"/>
        </w:rPr>
      </w:pPr>
    </w:p>
    <w:p w:rsidR="00EE2520" w:rsidRPr="005A66B2" w:rsidRDefault="00EE2520" w:rsidP="00EE2520">
      <w:pPr>
        <w:widowControl w:val="0"/>
        <w:autoSpaceDE w:val="0"/>
        <w:autoSpaceDN w:val="0"/>
        <w:adjustRightInd w:val="0"/>
        <w:spacing w:after="0" w:line="240" w:lineRule="auto"/>
        <w:ind w:left="4963"/>
        <w:jc w:val="center"/>
        <w:rPr>
          <w:rFonts w:eastAsia="Calibri" w:cstheme="minorHAnsi"/>
          <w:sz w:val="20"/>
          <w:szCs w:val="20"/>
        </w:rPr>
      </w:pPr>
      <w:r w:rsidRPr="005A66B2">
        <w:rPr>
          <w:rFonts w:cstheme="minorHAnsi"/>
          <w:sz w:val="20"/>
          <w:szCs w:val="20"/>
        </w:rPr>
        <w:t>...............................................................................</w:t>
      </w:r>
    </w:p>
    <w:p w:rsidR="00EE2520" w:rsidRPr="005A66B2" w:rsidRDefault="00EE2520" w:rsidP="00EE2520">
      <w:pPr>
        <w:widowControl w:val="0"/>
        <w:autoSpaceDE w:val="0"/>
        <w:autoSpaceDN w:val="0"/>
        <w:adjustRightInd w:val="0"/>
        <w:spacing w:after="0" w:line="240" w:lineRule="auto"/>
        <w:ind w:left="4963"/>
        <w:jc w:val="center"/>
        <w:rPr>
          <w:rFonts w:cstheme="minorHAnsi"/>
          <w:sz w:val="14"/>
        </w:rPr>
      </w:pPr>
      <w:r w:rsidRPr="005A66B2">
        <w:rPr>
          <w:rFonts w:cstheme="minorHAnsi"/>
          <w:sz w:val="14"/>
        </w:rPr>
        <w:t>(data i czytelny podpis wykonawcy)</w:t>
      </w:r>
    </w:p>
    <w:p w:rsidR="00EE2520" w:rsidRPr="005A66B2" w:rsidRDefault="00EE2520" w:rsidP="00A62BA0">
      <w:pPr>
        <w:widowControl w:val="0"/>
        <w:autoSpaceDE w:val="0"/>
        <w:autoSpaceDN w:val="0"/>
        <w:adjustRightInd w:val="0"/>
        <w:spacing w:after="0" w:line="240" w:lineRule="auto"/>
        <w:rPr>
          <w:rFonts w:cstheme="minorHAnsi"/>
          <w:b/>
          <w:bCs/>
        </w:rPr>
      </w:pPr>
    </w:p>
    <w:sectPr w:rsidR="00EE2520" w:rsidRPr="005A66B2" w:rsidSect="008A7BC2">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81" w:rsidRDefault="00994B81" w:rsidP="00631FE4">
      <w:pPr>
        <w:spacing w:after="0" w:line="240" w:lineRule="auto"/>
      </w:pPr>
      <w:r>
        <w:separator/>
      </w:r>
    </w:p>
  </w:endnote>
  <w:endnote w:type="continuationSeparator" w:id="0">
    <w:p w:rsidR="00994B81" w:rsidRDefault="00994B81" w:rsidP="0063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81" w:rsidRDefault="00994B81" w:rsidP="00631FE4">
      <w:pPr>
        <w:spacing w:after="0" w:line="240" w:lineRule="auto"/>
      </w:pPr>
      <w:r>
        <w:separator/>
      </w:r>
    </w:p>
  </w:footnote>
  <w:footnote w:type="continuationSeparator" w:id="0">
    <w:p w:rsidR="00994B81" w:rsidRDefault="00994B81" w:rsidP="00631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C2" w:rsidRDefault="008A7BC2" w:rsidP="001854AE">
    <w:pPr>
      <w:pStyle w:val="Nagwek"/>
      <w:jc w:val="center"/>
    </w:pPr>
    <w:r>
      <w:rPr>
        <w:noProof/>
        <w:lang w:eastAsia="pl-PL"/>
      </w:rPr>
      <w:drawing>
        <wp:inline distT="0" distB="0" distL="0" distR="0">
          <wp:extent cx="1762125" cy="6174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451" cy="63441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Cs/>
        <w:sz w:val="22"/>
        <w:szCs w:val="22"/>
      </w:rPr>
    </w:lvl>
    <w:lvl w:ilvl="1">
      <w:start w:val="1"/>
      <w:numFmt w:val="decimal"/>
      <w:lvlText w:val="%2)"/>
      <w:lvlJc w:val="left"/>
      <w:pPr>
        <w:tabs>
          <w:tab w:val="num" w:pos="1080"/>
        </w:tabs>
        <w:ind w:left="1080" w:hanging="360"/>
      </w:pPr>
      <w:rPr>
        <w:rFonts w:ascii="Times New Roman" w:hAnsi="Times New Roman" w:cs="Times New Roman"/>
        <w:bCs/>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01D49"/>
    <w:multiLevelType w:val="hybridMultilevel"/>
    <w:tmpl w:val="D512B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8208E"/>
    <w:multiLevelType w:val="hybridMultilevel"/>
    <w:tmpl w:val="44DE52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385BE4"/>
    <w:multiLevelType w:val="hybridMultilevel"/>
    <w:tmpl w:val="375040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9B636F1"/>
    <w:multiLevelType w:val="hybridMultilevel"/>
    <w:tmpl w:val="92A2B31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15:restartNumberingAfterBreak="0">
    <w:nsid w:val="11BC16A6"/>
    <w:multiLevelType w:val="hybridMultilevel"/>
    <w:tmpl w:val="71229906"/>
    <w:lvl w:ilvl="0" w:tplc="04C2DC7A">
      <w:start w:val="1"/>
      <w:numFmt w:val="decimal"/>
      <w:lvlText w:val="%1."/>
      <w:lvlJc w:val="left"/>
      <w:pPr>
        <w:ind w:left="-35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681935"/>
    <w:multiLevelType w:val="hybridMultilevel"/>
    <w:tmpl w:val="2474ED7A"/>
    <w:lvl w:ilvl="0" w:tplc="3CAA97B6">
      <w:start w:val="1"/>
      <w:numFmt w:val="decimal"/>
      <w:lvlText w:val="%1."/>
      <w:lvlJc w:val="left"/>
      <w:pPr>
        <w:ind w:left="360" w:hanging="360"/>
      </w:pPr>
      <w:rPr>
        <w:rFonts w:hint="default"/>
      </w:rPr>
    </w:lvl>
    <w:lvl w:ilvl="1" w:tplc="0ED08AB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8642B5"/>
    <w:multiLevelType w:val="hybridMultilevel"/>
    <w:tmpl w:val="D98C84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434254E"/>
    <w:multiLevelType w:val="hybridMultilevel"/>
    <w:tmpl w:val="423A1EB2"/>
    <w:lvl w:ilvl="0" w:tplc="648258AA">
      <w:start w:val="1"/>
      <w:numFmt w:val="decimal"/>
      <w:lvlText w:val="%1."/>
      <w:lvlJc w:val="left"/>
      <w:pPr>
        <w:ind w:left="360" w:hanging="360"/>
      </w:pPr>
      <w:rPr>
        <w:rFonts w:hint="default"/>
      </w:rPr>
    </w:lvl>
    <w:lvl w:ilvl="1" w:tplc="1A8E04B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813491"/>
    <w:multiLevelType w:val="hybridMultilevel"/>
    <w:tmpl w:val="0616E692"/>
    <w:lvl w:ilvl="0" w:tplc="0F407E1A">
      <w:start w:val="3"/>
      <w:numFmt w:val="decimal"/>
      <w:lvlText w:val="%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97597"/>
    <w:multiLevelType w:val="hybridMultilevel"/>
    <w:tmpl w:val="2EB094E0"/>
    <w:lvl w:ilvl="0" w:tplc="C6D0AB9E">
      <w:start w:val="1"/>
      <w:numFmt w:val="decimal"/>
      <w:lvlText w:val="%1)"/>
      <w:lvlJc w:val="left"/>
      <w:pPr>
        <w:ind w:left="1154" w:hanging="360"/>
      </w:pPr>
      <w:rPr>
        <w:rFonts w:asciiTheme="minorHAnsi" w:eastAsia="Times New Roman" w:hAnsiTheme="minorHAnsi" w:cstheme="minorHAnsi"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2CA97FD1"/>
    <w:multiLevelType w:val="hybridMultilevel"/>
    <w:tmpl w:val="70FE2190"/>
    <w:lvl w:ilvl="0" w:tplc="33A6F9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A30C2"/>
    <w:multiLevelType w:val="hybridMultilevel"/>
    <w:tmpl w:val="3C5ABF3A"/>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33656AB6"/>
    <w:multiLevelType w:val="hybridMultilevel"/>
    <w:tmpl w:val="0E1CB3E0"/>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4" w15:restartNumberingAfterBreak="0">
    <w:nsid w:val="33BD0BD6"/>
    <w:multiLevelType w:val="hybridMultilevel"/>
    <w:tmpl w:val="A992DCEA"/>
    <w:lvl w:ilvl="0" w:tplc="E21E1E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543BC8"/>
    <w:multiLevelType w:val="hybridMultilevel"/>
    <w:tmpl w:val="FFDE9A64"/>
    <w:lvl w:ilvl="0" w:tplc="648258AA">
      <w:start w:val="1"/>
      <w:numFmt w:val="decimal"/>
      <w:lvlText w:val="%1."/>
      <w:lvlJc w:val="left"/>
      <w:pPr>
        <w:ind w:left="360" w:hanging="360"/>
      </w:pPr>
      <w:rPr>
        <w:rFonts w:hint="default"/>
      </w:rPr>
    </w:lvl>
    <w:lvl w:ilvl="1" w:tplc="1A8E04B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82685D"/>
    <w:multiLevelType w:val="hybridMultilevel"/>
    <w:tmpl w:val="09E261C4"/>
    <w:lvl w:ilvl="0" w:tplc="323237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1176E"/>
    <w:multiLevelType w:val="hybridMultilevel"/>
    <w:tmpl w:val="1D7213BC"/>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8" w15:restartNumberingAfterBreak="0">
    <w:nsid w:val="41E66967"/>
    <w:multiLevelType w:val="hybridMultilevel"/>
    <w:tmpl w:val="B324F9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3DB66EA"/>
    <w:multiLevelType w:val="hybridMultilevel"/>
    <w:tmpl w:val="D33416B0"/>
    <w:lvl w:ilvl="0" w:tplc="15B4F0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E527049"/>
    <w:multiLevelType w:val="hybridMultilevel"/>
    <w:tmpl w:val="1B8C2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F6544"/>
    <w:multiLevelType w:val="hybridMultilevel"/>
    <w:tmpl w:val="14D811D0"/>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4F28B3"/>
    <w:multiLevelType w:val="hybridMultilevel"/>
    <w:tmpl w:val="2908972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3" w15:restartNumberingAfterBreak="0">
    <w:nsid w:val="5AF8269B"/>
    <w:multiLevelType w:val="hybridMultilevel"/>
    <w:tmpl w:val="FCE21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455043"/>
    <w:multiLevelType w:val="hybridMultilevel"/>
    <w:tmpl w:val="BB8A3544"/>
    <w:lvl w:ilvl="0" w:tplc="0E4E29D2">
      <w:start w:val="1"/>
      <w:numFmt w:val="lowerLetter"/>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5" w15:restartNumberingAfterBreak="0">
    <w:nsid w:val="659F57A3"/>
    <w:multiLevelType w:val="hybridMultilevel"/>
    <w:tmpl w:val="C37A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A5EC9"/>
    <w:multiLevelType w:val="hybridMultilevel"/>
    <w:tmpl w:val="2058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F6FA1"/>
    <w:multiLevelType w:val="hybridMultilevel"/>
    <w:tmpl w:val="A2B0B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62299"/>
    <w:multiLevelType w:val="hybridMultilevel"/>
    <w:tmpl w:val="554CA00A"/>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C374974"/>
    <w:multiLevelType w:val="hybridMultilevel"/>
    <w:tmpl w:val="68E488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E452A03"/>
    <w:multiLevelType w:val="hybridMultilevel"/>
    <w:tmpl w:val="360E1C54"/>
    <w:lvl w:ilvl="0" w:tplc="F9D2A9F6">
      <w:start w:val="3"/>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6B5EB4"/>
    <w:multiLevelType w:val="hybridMultilevel"/>
    <w:tmpl w:val="45D694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5C0D3A"/>
    <w:multiLevelType w:val="hybridMultilevel"/>
    <w:tmpl w:val="DC7288CC"/>
    <w:lvl w:ilvl="0" w:tplc="105C01E4">
      <w:start w:val="1"/>
      <w:numFmt w:val="lowerLetter"/>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3" w15:restartNumberingAfterBreak="0">
    <w:nsid w:val="76CE0E51"/>
    <w:multiLevelType w:val="hybridMultilevel"/>
    <w:tmpl w:val="1D7213BC"/>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num w:numId="1">
    <w:abstractNumId w:val="31"/>
  </w:num>
  <w:num w:numId="2">
    <w:abstractNumId w:val="6"/>
  </w:num>
  <w:num w:numId="3">
    <w:abstractNumId w:val="3"/>
  </w:num>
  <w:num w:numId="4">
    <w:abstractNumId w:val="14"/>
  </w:num>
  <w:num w:numId="5">
    <w:abstractNumId w:val="21"/>
  </w:num>
  <w:num w:numId="6">
    <w:abstractNumId w:val="26"/>
  </w:num>
  <w:num w:numId="7">
    <w:abstractNumId w:val="27"/>
  </w:num>
  <w:num w:numId="8">
    <w:abstractNumId w:val="2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2"/>
  </w:num>
  <w:num w:numId="13">
    <w:abstractNumId w:val="4"/>
  </w:num>
  <w:num w:numId="14">
    <w:abstractNumId w:val="18"/>
  </w:num>
  <w:num w:numId="15">
    <w:abstractNumId w:val="15"/>
  </w:num>
  <w:num w:numId="16">
    <w:abstractNumId w:val="29"/>
  </w:num>
  <w:num w:numId="17">
    <w:abstractNumId w:val="33"/>
  </w:num>
  <w:num w:numId="18">
    <w:abstractNumId w:val="12"/>
  </w:num>
  <w:num w:numId="19">
    <w:abstractNumId w:val="17"/>
  </w:num>
  <w:num w:numId="20">
    <w:abstractNumId w:val="1"/>
  </w:num>
  <w:num w:numId="21">
    <w:abstractNumId w:val="13"/>
  </w:num>
  <w:num w:numId="22">
    <w:abstractNumId w:val="19"/>
  </w:num>
  <w:num w:numId="23">
    <w:abstractNumId w:val="22"/>
  </w:num>
  <w:num w:numId="24">
    <w:abstractNumId w:val="28"/>
  </w:num>
  <w:num w:numId="25">
    <w:abstractNumId w:val="11"/>
  </w:num>
  <w:num w:numId="26">
    <w:abstractNumId w:val="7"/>
  </w:num>
  <w:num w:numId="27">
    <w:abstractNumId w:val="30"/>
  </w:num>
  <w:num w:numId="28">
    <w:abstractNumId w:val="10"/>
  </w:num>
  <w:num w:numId="29">
    <w:abstractNumId w:val="32"/>
  </w:num>
  <w:num w:numId="30">
    <w:abstractNumId w:val="24"/>
  </w:num>
  <w:num w:numId="31">
    <w:abstractNumId w:val="16"/>
  </w:num>
  <w:num w:numId="3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3E0E"/>
    <w:rsid w:val="0000161E"/>
    <w:rsid w:val="000019D9"/>
    <w:rsid w:val="00010CB9"/>
    <w:rsid w:val="000251B4"/>
    <w:rsid w:val="0003526B"/>
    <w:rsid w:val="0003549F"/>
    <w:rsid w:val="00040135"/>
    <w:rsid w:val="00047408"/>
    <w:rsid w:val="00047A36"/>
    <w:rsid w:val="00051DE8"/>
    <w:rsid w:val="000B5F0D"/>
    <w:rsid w:val="000C1729"/>
    <w:rsid w:val="000D3209"/>
    <w:rsid w:val="000D7154"/>
    <w:rsid w:val="000D72E4"/>
    <w:rsid w:val="000E1D67"/>
    <w:rsid w:val="000E5FB8"/>
    <w:rsid w:val="001147F8"/>
    <w:rsid w:val="0013686A"/>
    <w:rsid w:val="00143D64"/>
    <w:rsid w:val="001444E1"/>
    <w:rsid w:val="001528A4"/>
    <w:rsid w:val="00165D73"/>
    <w:rsid w:val="00176406"/>
    <w:rsid w:val="00176CFE"/>
    <w:rsid w:val="001800F6"/>
    <w:rsid w:val="001821C9"/>
    <w:rsid w:val="001854AE"/>
    <w:rsid w:val="00185F40"/>
    <w:rsid w:val="001C30E1"/>
    <w:rsid w:val="001C323E"/>
    <w:rsid w:val="001C754F"/>
    <w:rsid w:val="00214676"/>
    <w:rsid w:val="00222B8C"/>
    <w:rsid w:val="00240BA2"/>
    <w:rsid w:val="002439D1"/>
    <w:rsid w:val="002567E8"/>
    <w:rsid w:val="002842CB"/>
    <w:rsid w:val="00290B58"/>
    <w:rsid w:val="0029511C"/>
    <w:rsid w:val="002A1E59"/>
    <w:rsid w:val="002A2C92"/>
    <w:rsid w:val="002B59FA"/>
    <w:rsid w:val="002D1764"/>
    <w:rsid w:val="002E350E"/>
    <w:rsid w:val="002F640B"/>
    <w:rsid w:val="002F711E"/>
    <w:rsid w:val="00303571"/>
    <w:rsid w:val="00304FA1"/>
    <w:rsid w:val="00314D0B"/>
    <w:rsid w:val="00320BE8"/>
    <w:rsid w:val="00325AF0"/>
    <w:rsid w:val="00327DC1"/>
    <w:rsid w:val="00331BAD"/>
    <w:rsid w:val="00344B38"/>
    <w:rsid w:val="003559AD"/>
    <w:rsid w:val="00365446"/>
    <w:rsid w:val="003670B9"/>
    <w:rsid w:val="00371FCF"/>
    <w:rsid w:val="00387FE5"/>
    <w:rsid w:val="003C27AA"/>
    <w:rsid w:val="003F748F"/>
    <w:rsid w:val="00400633"/>
    <w:rsid w:val="004146C6"/>
    <w:rsid w:val="00415B33"/>
    <w:rsid w:val="00420651"/>
    <w:rsid w:val="00421816"/>
    <w:rsid w:val="004224D5"/>
    <w:rsid w:val="00433E0E"/>
    <w:rsid w:val="004344C1"/>
    <w:rsid w:val="0044202D"/>
    <w:rsid w:val="004526C0"/>
    <w:rsid w:val="00471B53"/>
    <w:rsid w:val="00476F29"/>
    <w:rsid w:val="004807F8"/>
    <w:rsid w:val="00486BE6"/>
    <w:rsid w:val="00494B53"/>
    <w:rsid w:val="004A147C"/>
    <w:rsid w:val="004A281E"/>
    <w:rsid w:val="004B762F"/>
    <w:rsid w:val="004E436A"/>
    <w:rsid w:val="004E66B3"/>
    <w:rsid w:val="004F2D3B"/>
    <w:rsid w:val="00511DD8"/>
    <w:rsid w:val="00522DF5"/>
    <w:rsid w:val="005242C0"/>
    <w:rsid w:val="00533287"/>
    <w:rsid w:val="00537FEE"/>
    <w:rsid w:val="00540954"/>
    <w:rsid w:val="00564572"/>
    <w:rsid w:val="005778D2"/>
    <w:rsid w:val="00581888"/>
    <w:rsid w:val="00590CE7"/>
    <w:rsid w:val="00593E3B"/>
    <w:rsid w:val="0059675D"/>
    <w:rsid w:val="005A2099"/>
    <w:rsid w:val="005A3807"/>
    <w:rsid w:val="005A57ED"/>
    <w:rsid w:val="005A66B2"/>
    <w:rsid w:val="005B2821"/>
    <w:rsid w:val="005C7CDC"/>
    <w:rsid w:val="005D514D"/>
    <w:rsid w:val="005D56BD"/>
    <w:rsid w:val="005E16DE"/>
    <w:rsid w:val="00601661"/>
    <w:rsid w:val="00604249"/>
    <w:rsid w:val="006053E4"/>
    <w:rsid w:val="00611369"/>
    <w:rsid w:val="00612B3F"/>
    <w:rsid w:val="00615901"/>
    <w:rsid w:val="00617D31"/>
    <w:rsid w:val="006252CB"/>
    <w:rsid w:val="00626480"/>
    <w:rsid w:val="00631FE4"/>
    <w:rsid w:val="00637690"/>
    <w:rsid w:val="00641E64"/>
    <w:rsid w:val="00647722"/>
    <w:rsid w:val="00651E35"/>
    <w:rsid w:val="00694B7E"/>
    <w:rsid w:val="006A5DE7"/>
    <w:rsid w:val="006B6D57"/>
    <w:rsid w:val="006C1718"/>
    <w:rsid w:val="006C188C"/>
    <w:rsid w:val="006C77CA"/>
    <w:rsid w:val="006D1E1F"/>
    <w:rsid w:val="006D6694"/>
    <w:rsid w:val="006E24D5"/>
    <w:rsid w:val="006E53EB"/>
    <w:rsid w:val="0071301E"/>
    <w:rsid w:val="0072309D"/>
    <w:rsid w:val="00751BCE"/>
    <w:rsid w:val="00763F33"/>
    <w:rsid w:val="00772422"/>
    <w:rsid w:val="00783FDA"/>
    <w:rsid w:val="007923DC"/>
    <w:rsid w:val="007B1296"/>
    <w:rsid w:val="007C3196"/>
    <w:rsid w:val="007F08FF"/>
    <w:rsid w:val="007F2253"/>
    <w:rsid w:val="008040F5"/>
    <w:rsid w:val="008139C1"/>
    <w:rsid w:val="00815C02"/>
    <w:rsid w:val="00816AC1"/>
    <w:rsid w:val="00830941"/>
    <w:rsid w:val="008330A9"/>
    <w:rsid w:val="008453F7"/>
    <w:rsid w:val="0085262A"/>
    <w:rsid w:val="00881AB1"/>
    <w:rsid w:val="008952E4"/>
    <w:rsid w:val="008A5EF1"/>
    <w:rsid w:val="008A7BC2"/>
    <w:rsid w:val="008B4A6F"/>
    <w:rsid w:val="008D5D52"/>
    <w:rsid w:val="008E792C"/>
    <w:rsid w:val="008F2880"/>
    <w:rsid w:val="0090181B"/>
    <w:rsid w:val="00901D99"/>
    <w:rsid w:val="00905B16"/>
    <w:rsid w:val="00911C48"/>
    <w:rsid w:val="0092665C"/>
    <w:rsid w:val="00930BCF"/>
    <w:rsid w:val="009313FD"/>
    <w:rsid w:val="00960667"/>
    <w:rsid w:val="00965B85"/>
    <w:rsid w:val="009749ED"/>
    <w:rsid w:val="009750B3"/>
    <w:rsid w:val="00975189"/>
    <w:rsid w:val="0098302F"/>
    <w:rsid w:val="00994B81"/>
    <w:rsid w:val="00997016"/>
    <w:rsid w:val="009B232C"/>
    <w:rsid w:val="009C0327"/>
    <w:rsid w:val="009C2085"/>
    <w:rsid w:val="009D19B1"/>
    <w:rsid w:val="00A01795"/>
    <w:rsid w:val="00A0513D"/>
    <w:rsid w:val="00A15268"/>
    <w:rsid w:val="00A438C2"/>
    <w:rsid w:val="00A62BA0"/>
    <w:rsid w:val="00A64F9D"/>
    <w:rsid w:val="00A67137"/>
    <w:rsid w:val="00A756E1"/>
    <w:rsid w:val="00A875E3"/>
    <w:rsid w:val="00A9512C"/>
    <w:rsid w:val="00AA09CB"/>
    <w:rsid w:val="00AA44FA"/>
    <w:rsid w:val="00AB3EF2"/>
    <w:rsid w:val="00AB6BCB"/>
    <w:rsid w:val="00AF38F6"/>
    <w:rsid w:val="00B02FFD"/>
    <w:rsid w:val="00B052E9"/>
    <w:rsid w:val="00B10276"/>
    <w:rsid w:val="00B33008"/>
    <w:rsid w:val="00B527FC"/>
    <w:rsid w:val="00B55DE3"/>
    <w:rsid w:val="00B82AD1"/>
    <w:rsid w:val="00BA778E"/>
    <w:rsid w:val="00BA7CBB"/>
    <w:rsid w:val="00BD2E70"/>
    <w:rsid w:val="00BE3900"/>
    <w:rsid w:val="00BF7268"/>
    <w:rsid w:val="00BF7880"/>
    <w:rsid w:val="00C12DF0"/>
    <w:rsid w:val="00C1570C"/>
    <w:rsid w:val="00C23717"/>
    <w:rsid w:val="00C24556"/>
    <w:rsid w:val="00C45D3C"/>
    <w:rsid w:val="00C66FFB"/>
    <w:rsid w:val="00C70579"/>
    <w:rsid w:val="00C91996"/>
    <w:rsid w:val="00C9497C"/>
    <w:rsid w:val="00CA0856"/>
    <w:rsid w:val="00CA224C"/>
    <w:rsid w:val="00CA4497"/>
    <w:rsid w:val="00CA4A15"/>
    <w:rsid w:val="00CC62F7"/>
    <w:rsid w:val="00CD3675"/>
    <w:rsid w:val="00CE1F17"/>
    <w:rsid w:val="00CE76D0"/>
    <w:rsid w:val="00CF1A42"/>
    <w:rsid w:val="00CF26B4"/>
    <w:rsid w:val="00D331F8"/>
    <w:rsid w:val="00D44FCE"/>
    <w:rsid w:val="00D50A59"/>
    <w:rsid w:val="00D50D92"/>
    <w:rsid w:val="00D5615F"/>
    <w:rsid w:val="00D82F3C"/>
    <w:rsid w:val="00D96B99"/>
    <w:rsid w:val="00DD2859"/>
    <w:rsid w:val="00DE10EB"/>
    <w:rsid w:val="00DE354E"/>
    <w:rsid w:val="00DE76EE"/>
    <w:rsid w:val="00DF3A8D"/>
    <w:rsid w:val="00E05F83"/>
    <w:rsid w:val="00E2683B"/>
    <w:rsid w:val="00E33567"/>
    <w:rsid w:val="00E45E33"/>
    <w:rsid w:val="00E46030"/>
    <w:rsid w:val="00E46D8F"/>
    <w:rsid w:val="00E56E20"/>
    <w:rsid w:val="00E639BD"/>
    <w:rsid w:val="00E81A99"/>
    <w:rsid w:val="00EE1489"/>
    <w:rsid w:val="00EE2520"/>
    <w:rsid w:val="00EF0102"/>
    <w:rsid w:val="00F07423"/>
    <w:rsid w:val="00F172ED"/>
    <w:rsid w:val="00F65609"/>
    <w:rsid w:val="00F721BB"/>
    <w:rsid w:val="00F92229"/>
    <w:rsid w:val="00FA3D02"/>
    <w:rsid w:val="00FA78D1"/>
    <w:rsid w:val="00FC4C7B"/>
    <w:rsid w:val="00FD0AD7"/>
    <w:rsid w:val="00FD3105"/>
    <w:rsid w:val="00FD3FD4"/>
    <w:rsid w:val="00FD4E76"/>
    <w:rsid w:val="00FE060C"/>
    <w:rsid w:val="00FE24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488BC-CF44-4882-B76B-2FFEC080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E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Akapit normalny"/>
    <w:basedOn w:val="Normalny"/>
    <w:link w:val="AkapitzlistZnak"/>
    <w:qFormat/>
    <w:rsid w:val="00344B38"/>
    <w:pPr>
      <w:ind w:left="720"/>
      <w:contextualSpacing/>
    </w:pPr>
  </w:style>
  <w:style w:type="paragraph" w:styleId="Nagwek">
    <w:name w:val="header"/>
    <w:basedOn w:val="Normalny"/>
    <w:link w:val="NagwekZnak"/>
    <w:uiPriority w:val="99"/>
    <w:unhideWhenUsed/>
    <w:rsid w:val="006252CB"/>
    <w:pPr>
      <w:tabs>
        <w:tab w:val="center" w:pos="4536"/>
        <w:tab w:val="right" w:pos="9072"/>
      </w:tabs>
      <w:spacing w:after="0" w:line="240" w:lineRule="auto"/>
      <w:ind w:firstLine="357"/>
      <w:jc w:val="both"/>
    </w:pPr>
  </w:style>
  <w:style w:type="character" w:customStyle="1" w:styleId="NagwekZnak">
    <w:name w:val="Nagłówek Znak"/>
    <w:basedOn w:val="Domylnaczcionkaakapitu"/>
    <w:link w:val="Nagwek"/>
    <w:uiPriority w:val="99"/>
    <w:rsid w:val="006252CB"/>
  </w:style>
  <w:style w:type="paragraph" w:styleId="Tekstdymka">
    <w:name w:val="Balloon Text"/>
    <w:basedOn w:val="Normalny"/>
    <w:link w:val="TekstdymkaZnak"/>
    <w:uiPriority w:val="99"/>
    <w:semiHidden/>
    <w:unhideWhenUsed/>
    <w:rsid w:val="007230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09D"/>
    <w:rPr>
      <w:rFonts w:ascii="Segoe UI" w:hAnsi="Segoe UI" w:cs="Segoe UI"/>
      <w:sz w:val="18"/>
      <w:szCs w:val="18"/>
    </w:rPr>
  </w:style>
  <w:style w:type="character" w:customStyle="1" w:styleId="AkapitzlistZnak">
    <w:name w:val="Akapit z listą Znak"/>
    <w:aliases w:val="L1 Znak,Numerowanie Znak,List Paragraph Znak,2 heading Znak,A_wyliczenie Znak,K-P_odwolanie Znak,Akapit z listą5 Znak,maz_wyliczenie Znak,opis dzialania Znak,CW_Lista Znak,Akapit normalny Znak"/>
    <w:link w:val="Akapitzlist"/>
    <w:locked/>
    <w:rsid w:val="00604249"/>
  </w:style>
  <w:style w:type="paragraph" w:styleId="Stopka">
    <w:name w:val="footer"/>
    <w:basedOn w:val="Normalny"/>
    <w:link w:val="StopkaZnak"/>
    <w:uiPriority w:val="99"/>
    <w:unhideWhenUsed/>
    <w:rsid w:val="00631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FE4"/>
  </w:style>
  <w:style w:type="character" w:styleId="Pogrubienie">
    <w:name w:val="Strong"/>
    <w:basedOn w:val="Domylnaczcionkaakapitu"/>
    <w:uiPriority w:val="22"/>
    <w:qFormat/>
    <w:rsid w:val="00EE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3329">
      <w:bodyDiv w:val="1"/>
      <w:marLeft w:val="0"/>
      <w:marRight w:val="0"/>
      <w:marTop w:val="0"/>
      <w:marBottom w:val="0"/>
      <w:divBdr>
        <w:top w:val="none" w:sz="0" w:space="0" w:color="auto"/>
        <w:left w:val="none" w:sz="0" w:space="0" w:color="auto"/>
        <w:bottom w:val="none" w:sz="0" w:space="0" w:color="auto"/>
        <w:right w:val="none" w:sz="0" w:space="0" w:color="auto"/>
      </w:divBdr>
    </w:div>
    <w:div w:id="14458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7D53-5A33-44AE-9681-2D8D718C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20</Pages>
  <Words>7516</Words>
  <Characters>45101</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Emilia</cp:lastModifiedBy>
  <cp:revision>165</cp:revision>
  <cp:lastPrinted>2024-01-19T07:56:00Z</cp:lastPrinted>
  <dcterms:created xsi:type="dcterms:W3CDTF">2021-02-05T09:28:00Z</dcterms:created>
  <dcterms:modified xsi:type="dcterms:W3CDTF">2024-02-07T13:55:00Z</dcterms:modified>
</cp:coreProperties>
</file>